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6E6A3" w14:textId="4E48AF9C" w:rsidR="00BD365A" w:rsidRPr="00EE6A92" w:rsidRDefault="009F7994" w:rsidP="00974F14">
      <w:pPr>
        <w:jc w:val="right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C1B86F" wp14:editId="2D4AC6AF">
            <wp:simplePos x="0" y="0"/>
            <wp:positionH relativeFrom="column">
              <wp:posOffset>-17780</wp:posOffset>
            </wp:positionH>
            <wp:positionV relativeFrom="paragraph">
              <wp:posOffset>0</wp:posOffset>
            </wp:positionV>
            <wp:extent cx="2007235" cy="802640"/>
            <wp:effectExtent l="0" t="0" r="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blowbw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5A" w:rsidRPr="00EE6A92">
        <w:rPr>
          <w:rFonts w:ascii="Calibri" w:hAnsi="Calibri"/>
          <w:b/>
          <w:sz w:val="22"/>
          <w:szCs w:val="22"/>
        </w:rPr>
        <w:t>Media Contact:</w:t>
      </w:r>
    </w:p>
    <w:p w14:paraId="2E8AB06A" w14:textId="77777777" w:rsidR="00BD365A" w:rsidRPr="00EE6A92" w:rsidRDefault="001E2B4D" w:rsidP="00974F14">
      <w:pPr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Jennifer </w:t>
      </w:r>
      <w:proofErr w:type="spellStart"/>
      <w:r>
        <w:rPr>
          <w:rFonts w:ascii="Calibri" w:hAnsi="Calibri"/>
          <w:sz w:val="22"/>
          <w:szCs w:val="22"/>
        </w:rPr>
        <w:t>Overhulse</w:t>
      </w:r>
      <w:proofErr w:type="spellEnd"/>
    </w:p>
    <w:p w14:paraId="199EAB00" w14:textId="77777777" w:rsidR="00BD365A" w:rsidRPr="00EE6A92" w:rsidRDefault="00BD365A">
      <w:pPr>
        <w:jc w:val="right"/>
        <w:rPr>
          <w:rFonts w:ascii="Calibri" w:hAnsi="Calibri"/>
          <w:sz w:val="22"/>
          <w:szCs w:val="22"/>
        </w:rPr>
      </w:pPr>
      <w:r w:rsidRPr="00EE6A92">
        <w:rPr>
          <w:rFonts w:ascii="Calibri" w:hAnsi="Calibri"/>
          <w:sz w:val="22"/>
          <w:szCs w:val="22"/>
        </w:rPr>
        <w:t>St. Nick Media Services</w:t>
      </w:r>
    </w:p>
    <w:p w14:paraId="7712E654" w14:textId="77777777" w:rsidR="00BD365A" w:rsidRPr="00EE6A92" w:rsidRDefault="00BD365A">
      <w:pPr>
        <w:jc w:val="right"/>
        <w:rPr>
          <w:rFonts w:ascii="Calibri" w:hAnsi="Calibri"/>
          <w:sz w:val="22"/>
          <w:szCs w:val="22"/>
        </w:rPr>
      </w:pPr>
      <w:r w:rsidRPr="00EE6A92">
        <w:rPr>
          <w:rFonts w:ascii="Calibri" w:hAnsi="Calibri"/>
          <w:sz w:val="22"/>
          <w:szCs w:val="22"/>
        </w:rPr>
        <w:t>(859) 803-6597</w:t>
      </w:r>
    </w:p>
    <w:p w14:paraId="2B1B21B9" w14:textId="77777777" w:rsidR="00BD365A" w:rsidRDefault="00DC3262">
      <w:pPr>
        <w:jc w:val="right"/>
        <w:rPr>
          <w:rFonts w:ascii="Calibri" w:hAnsi="Calibri"/>
          <w:sz w:val="22"/>
          <w:szCs w:val="22"/>
        </w:rPr>
      </w:pPr>
      <w:hyperlink r:id="rId10" w:history="1">
        <w:r w:rsidR="001E2B4D" w:rsidRPr="00F1266D">
          <w:rPr>
            <w:rStyle w:val="Hyperlink"/>
            <w:rFonts w:ascii="Calibri" w:hAnsi="Calibri"/>
            <w:sz w:val="22"/>
            <w:szCs w:val="22"/>
          </w:rPr>
          <w:t>jen@stnickmedia.com</w:t>
        </w:r>
      </w:hyperlink>
    </w:p>
    <w:p w14:paraId="4AE97DC3" w14:textId="77777777" w:rsidR="00BD365A" w:rsidRPr="000E4228" w:rsidRDefault="00BD365A" w:rsidP="00BD365A">
      <w:pPr>
        <w:jc w:val="center"/>
        <w:rPr>
          <w:rFonts w:ascii="Calibri" w:hAnsi="Calibri"/>
          <w:b/>
          <w:sz w:val="16"/>
          <w:szCs w:val="16"/>
        </w:rPr>
      </w:pPr>
    </w:p>
    <w:p w14:paraId="7A8A8D95" w14:textId="535B3C28" w:rsidR="00BD365A" w:rsidRPr="00C90B04" w:rsidRDefault="00BD365A" w:rsidP="00974F14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90B04">
        <w:rPr>
          <w:rFonts w:ascii="Calibri" w:hAnsi="Calibri"/>
          <w:b/>
          <w:sz w:val="22"/>
          <w:szCs w:val="22"/>
        </w:rPr>
        <w:t>FOR IMMEDIATE RELEASE</w:t>
      </w:r>
    </w:p>
    <w:p w14:paraId="306694FA" w14:textId="708CAA33" w:rsidR="00BD365A" w:rsidRPr="00C90B04" w:rsidRDefault="00BD365A" w:rsidP="005339B8">
      <w:pPr>
        <w:jc w:val="center"/>
        <w:rPr>
          <w:rFonts w:ascii="Calibri" w:hAnsi="Calibri"/>
          <w:sz w:val="16"/>
          <w:szCs w:val="16"/>
        </w:rPr>
      </w:pPr>
    </w:p>
    <w:p w14:paraId="6A6DFA6F" w14:textId="50BF4782" w:rsidR="005041E8" w:rsidRDefault="007E0C35" w:rsidP="00974F14">
      <w:pPr>
        <w:jc w:val="center"/>
        <w:outlineLvl w:val="0"/>
        <w:rPr>
          <w:rFonts w:ascii="Calibri" w:eastAsia="Calibri" w:hAnsi="Calibri"/>
          <w:b/>
          <w:bCs/>
          <w:sz w:val="22"/>
          <w:szCs w:val="22"/>
        </w:rPr>
      </w:pPr>
      <w:proofErr w:type="spellStart"/>
      <w:r>
        <w:rPr>
          <w:rFonts w:ascii="Calibri" w:eastAsia="Calibri" w:hAnsi="Calibri"/>
          <w:b/>
          <w:bCs/>
          <w:sz w:val="22"/>
          <w:szCs w:val="22"/>
        </w:rPr>
        <w:t>Pablow</w:t>
      </w:r>
      <w:proofErr w:type="spellEnd"/>
      <w:r>
        <w:rPr>
          <w:rFonts w:ascii="Calibri" w:eastAsia="Calibri" w:hAnsi="Calibri"/>
          <w:b/>
          <w:bCs/>
          <w:sz w:val="22"/>
          <w:szCs w:val="22"/>
        </w:rPr>
        <w:t xml:space="preserve"> Automates </w:t>
      </w:r>
      <w:r w:rsidR="004F2DFD">
        <w:rPr>
          <w:rFonts w:ascii="Calibri" w:eastAsia="Calibri" w:hAnsi="Calibri"/>
          <w:b/>
          <w:bCs/>
          <w:sz w:val="22"/>
          <w:szCs w:val="22"/>
        </w:rPr>
        <w:t xml:space="preserve">Sale of Travel Insurance for </w:t>
      </w:r>
      <w:r w:rsidR="00856BE3">
        <w:rPr>
          <w:rFonts w:ascii="Calibri" w:eastAsia="Calibri" w:hAnsi="Calibri"/>
          <w:b/>
          <w:bCs/>
          <w:sz w:val="22"/>
          <w:szCs w:val="22"/>
        </w:rPr>
        <w:t xml:space="preserve">Vacation Rental </w:t>
      </w:r>
      <w:r w:rsidR="004F2DFD">
        <w:rPr>
          <w:rFonts w:ascii="Calibri" w:eastAsia="Calibri" w:hAnsi="Calibri"/>
          <w:b/>
          <w:bCs/>
          <w:sz w:val="22"/>
          <w:szCs w:val="22"/>
        </w:rPr>
        <w:t>Property Managers</w:t>
      </w:r>
    </w:p>
    <w:p w14:paraId="182D5655" w14:textId="757FEE72" w:rsidR="0078624F" w:rsidRPr="0078624F" w:rsidRDefault="004F2DFD" w:rsidP="005041E8">
      <w:pPr>
        <w:jc w:val="center"/>
        <w:rPr>
          <w:rFonts w:ascii="Calibri" w:eastAsia="Calibri" w:hAnsi="Calibri"/>
          <w:bCs/>
          <w:i/>
          <w:sz w:val="22"/>
          <w:szCs w:val="22"/>
        </w:rPr>
      </w:pPr>
      <w:r>
        <w:rPr>
          <w:rFonts w:ascii="Calibri" w:eastAsia="Calibri" w:hAnsi="Calibri"/>
          <w:bCs/>
          <w:i/>
          <w:sz w:val="22"/>
          <w:szCs w:val="22"/>
        </w:rPr>
        <w:t>New website creation tool increases access to</w:t>
      </w:r>
      <w:r w:rsidR="00856BE3" w:rsidRPr="00856BE3">
        <w:rPr>
          <w:rFonts w:ascii="Calibri" w:eastAsia="Calibri" w:hAnsi="Calibri"/>
          <w:bCs/>
          <w:i/>
          <w:sz w:val="22"/>
          <w:szCs w:val="22"/>
        </w:rPr>
        <w:t xml:space="preserve"> </w:t>
      </w:r>
      <w:r w:rsidR="00856BE3">
        <w:rPr>
          <w:rFonts w:ascii="Calibri" w:eastAsia="Calibri" w:hAnsi="Calibri"/>
          <w:bCs/>
          <w:i/>
          <w:sz w:val="22"/>
          <w:szCs w:val="22"/>
        </w:rPr>
        <w:t>post-sale</w:t>
      </w:r>
      <w:r>
        <w:rPr>
          <w:rFonts w:ascii="Calibri" w:eastAsia="Calibri" w:hAnsi="Calibri"/>
          <w:bCs/>
          <w:i/>
          <w:sz w:val="22"/>
          <w:szCs w:val="22"/>
        </w:rPr>
        <w:t xml:space="preserve"> travel insurance for maximum </w:t>
      </w:r>
      <w:r w:rsidR="009D7826">
        <w:rPr>
          <w:rFonts w:ascii="Calibri" w:eastAsia="Calibri" w:hAnsi="Calibri"/>
          <w:bCs/>
          <w:i/>
          <w:sz w:val="22"/>
          <w:szCs w:val="22"/>
        </w:rPr>
        <w:t xml:space="preserve">customer </w:t>
      </w:r>
      <w:r>
        <w:rPr>
          <w:rFonts w:ascii="Calibri" w:eastAsia="Calibri" w:hAnsi="Calibri"/>
          <w:bCs/>
          <w:i/>
          <w:sz w:val="22"/>
          <w:szCs w:val="22"/>
        </w:rPr>
        <w:t>convenience</w:t>
      </w:r>
    </w:p>
    <w:p w14:paraId="1E55C4D6" w14:textId="1C03CFCF" w:rsidR="005041E8" w:rsidRPr="000F0BE0" w:rsidRDefault="005041E8" w:rsidP="005041E8">
      <w:pPr>
        <w:jc w:val="center"/>
        <w:rPr>
          <w:rFonts w:ascii="Calibri" w:eastAsia="Calibri" w:hAnsi="Calibri"/>
          <w:b/>
          <w:bCs/>
          <w:sz w:val="16"/>
          <w:szCs w:val="16"/>
        </w:rPr>
      </w:pPr>
    </w:p>
    <w:p w14:paraId="5B6D03EE" w14:textId="6B4829C0" w:rsidR="00623667" w:rsidRDefault="009F7994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 Moines, Iowa</w:t>
      </w:r>
      <w:r w:rsidR="0078624F">
        <w:rPr>
          <w:rFonts w:ascii="Calibri" w:hAnsi="Calibri" w:cs="Calibri"/>
          <w:b/>
          <w:sz w:val="22"/>
          <w:szCs w:val="22"/>
        </w:rPr>
        <w:t xml:space="preserve"> –</w:t>
      </w:r>
      <w:r w:rsidR="00EB6DEB">
        <w:rPr>
          <w:rFonts w:ascii="Calibri" w:hAnsi="Calibri" w:cs="Calibri"/>
          <w:b/>
          <w:sz w:val="22"/>
          <w:szCs w:val="22"/>
        </w:rPr>
        <w:t xml:space="preserve"> April 6</w:t>
      </w:r>
      <w:r>
        <w:rPr>
          <w:rFonts w:ascii="Calibri" w:hAnsi="Calibri" w:cs="Calibri"/>
          <w:b/>
          <w:sz w:val="22"/>
          <w:szCs w:val="22"/>
        </w:rPr>
        <w:t>, 2017</w:t>
      </w:r>
      <w:r w:rsidR="005041E8" w:rsidRPr="00713984">
        <w:rPr>
          <w:rFonts w:ascii="Calibri" w:hAnsi="Calibri" w:cs="Calibri"/>
          <w:sz w:val="22"/>
          <w:szCs w:val="22"/>
        </w:rPr>
        <w:t xml:space="preserve"> – </w:t>
      </w:r>
      <w:hyperlink r:id="rId11" w:history="1">
        <w:proofErr w:type="spellStart"/>
        <w:r w:rsidRPr="00EB6DEB">
          <w:rPr>
            <w:rStyle w:val="Hyperlink"/>
            <w:rFonts w:ascii="Calibri" w:hAnsi="Calibri" w:cs="Calibri"/>
            <w:sz w:val="22"/>
            <w:szCs w:val="22"/>
          </w:rPr>
          <w:t>Pablow</w:t>
        </w:r>
        <w:proofErr w:type="spellEnd"/>
        <w:r w:rsidRPr="00EB6DEB">
          <w:rPr>
            <w:rStyle w:val="Hyperlink"/>
            <w:rFonts w:ascii="Calibri" w:hAnsi="Calibri" w:cs="Calibri"/>
            <w:sz w:val="22"/>
            <w:szCs w:val="22"/>
          </w:rPr>
          <w:t>, Inc. (</w:t>
        </w:r>
        <w:proofErr w:type="spellStart"/>
        <w:r w:rsidRPr="00EB6DEB">
          <w:rPr>
            <w:rStyle w:val="Hyperlink"/>
            <w:rFonts w:ascii="Calibri" w:hAnsi="Calibri" w:cs="Calibri"/>
            <w:sz w:val="22"/>
            <w:szCs w:val="22"/>
          </w:rPr>
          <w:t>Pablow</w:t>
        </w:r>
        <w:proofErr w:type="spellEnd"/>
        <w:r w:rsidRPr="00EB6DEB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>
        <w:rPr>
          <w:rFonts w:ascii="Calibri" w:hAnsi="Calibri" w:cs="Calibri"/>
          <w:sz w:val="22"/>
          <w:szCs w:val="22"/>
        </w:rPr>
        <w:t>, a</w:t>
      </w:r>
      <w:r w:rsidR="00B41CD6">
        <w:rPr>
          <w:rFonts w:ascii="Calibri" w:hAnsi="Calibri" w:cs="Calibri"/>
          <w:sz w:val="22"/>
          <w:szCs w:val="22"/>
        </w:rPr>
        <w:t xml:space="preserve">n innovative </w:t>
      </w:r>
      <w:proofErr w:type="spellStart"/>
      <w:r w:rsidR="00B41CD6">
        <w:rPr>
          <w:rFonts w:ascii="Calibri" w:hAnsi="Calibri" w:cs="Calibri"/>
          <w:sz w:val="22"/>
          <w:szCs w:val="22"/>
        </w:rPr>
        <w:t>insurtech</w:t>
      </w:r>
      <w:proofErr w:type="spellEnd"/>
      <w:r w:rsidR="00B41CD6">
        <w:rPr>
          <w:rFonts w:ascii="Calibri" w:hAnsi="Calibri" w:cs="Calibri"/>
          <w:sz w:val="22"/>
          <w:szCs w:val="22"/>
        </w:rPr>
        <w:t xml:space="preserve"> startup focused on improving access to and utilization of vacation rental travel insurance globally, </w:t>
      </w:r>
      <w:r>
        <w:rPr>
          <w:rFonts w:ascii="Calibri" w:hAnsi="Calibri" w:cs="Calibri"/>
          <w:sz w:val="22"/>
          <w:szCs w:val="22"/>
        </w:rPr>
        <w:t>is pleased to announce</w:t>
      </w:r>
      <w:r w:rsidR="00B41CD6">
        <w:rPr>
          <w:rFonts w:ascii="Calibri" w:hAnsi="Calibri" w:cs="Calibri"/>
          <w:sz w:val="22"/>
          <w:szCs w:val="22"/>
        </w:rPr>
        <w:t xml:space="preserve"> the immediate availability of </w:t>
      </w:r>
      <w:proofErr w:type="spellStart"/>
      <w:r w:rsidR="00974F14">
        <w:rPr>
          <w:rFonts w:ascii="Calibri" w:hAnsi="Calibri" w:cs="Calibri"/>
          <w:sz w:val="22"/>
          <w:szCs w:val="22"/>
        </w:rPr>
        <w:t>Pablow</w:t>
      </w:r>
      <w:proofErr w:type="spellEnd"/>
      <w:r w:rsidR="00974F14">
        <w:rPr>
          <w:rFonts w:ascii="Calibri" w:hAnsi="Calibri" w:cs="Calibri"/>
          <w:sz w:val="22"/>
          <w:szCs w:val="22"/>
        </w:rPr>
        <w:t xml:space="preserve"> Pronto</w:t>
      </w:r>
      <w:r w:rsidR="00B41CD6">
        <w:rPr>
          <w:rFonts w:ascii="Calibri" w:hAnsi="Calibri" w:cs="Calibri"/>
          <w:sz w:val="22"/>
          <w:szCs w:val="22"/>
        </w:rPr>
        <w:t xml:space="preserve">, a proprietary website creation tool which </w:t>
      </w:r>
      <w:r w:rsidR="00F478AF">
        <w:rPr>
          <w:rFonts w:ascii="Calibri" w:hAnsi="Calibri" w:cs="Calibri"/>
          <w:sz w:val="22"/>
          <w:szCs w:val="22"/>
        </w:rPr>
        <w:t xml:space="preserve">automates the </w:t>
      </w:r>
      <w:r w:rsidR="00C6517A">
        <w:rPr>
          <w:rFonts w:ascii="Calibri" w:hAnsi="Calibri" w:cs="Calibri"/>
          <w:sz w:val="22"/>
          <w:szCs w:val="22"/>
        </w:rPr>
        <w:t>purchase</w:t>
      </w:r>
      <w:r w:rsidR="00F478AF">
        <w:rPr>
          <w:rFonts w:ascii="Calibri" w:hAnsi="Calibri" w:cs="Calibri"/>
          <w:sz w:val="22"/>
          <w:szCs w:val="22"/>
        </w:rPr>
        <w:t xml:space="preserve"> of travel insurance</w:t>
      </w:r>
      <w:r w:rsidR="00A757EA">
        <w:rPr>
          <w:rFonts w:ascii="Calibri" w:hAnsi="Calibri" w:cs="Calibri"/>
          <w:sz w:val="22"/>
          <w:szCs w:val="22"/>
        </w:rPr>
        <w:t xml:space="preserve"> after the initial sale for </w:t>
      </w:r>
      <w:r w:rsidR="00B41CD6">
        <w:rPr>
          <w:rFonts w:ascii="Calibri" w:hAnsi="Calibri" w:cs="Calibri"/>
          <w:sz w:val="22"/>
          <w:szCs w:val="22"/>
        </w:rPr>
        <w:t>property managers, retailers and system providers</w:t>
      </w:r>
      <w:r>
        <w:rPr>
          <w:rFonts w:ascii="Calibri" w:hAnsi="Calibri" w:cs="Calibri"/>
          <w:sz w:val="22"/>
          <w:szCs w:val="22"/>
        </w:rPr>
        <w:t>.</w:t>
      </w:r>
    </w:p>
    <w:p w14:paraId="13BAA75F" w14:textId="22B1D717" w:rsidR="009F7994" w:rsidRDefault="009F7994" w:rsidP="00623667">
      <w:pPr>
        <w:rPr>
          <w:rFonts w:ascii="Calibri" w:hAnsi="Calibri" w:cs="Calibri"/>
          <w:sz w:val="22"/>
          <w:szCs w:val="22"/>
        </w:rPr>
      </w:pPr>
    </w:p>
    <w:p w14:paraId="07AF9BEB" w14:textId="1B954B2B" w:rsidR="009F7994" w:rsidRDefault="00EB6DEB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2D42B3" wp14:editId="42E34B50">
            <wp:simplePos x="0" y="0"/>
            <wp:positionH relativeFrom="column">
              <wp:posOffset>4707255</wp:posOffset>
            </wp:positionH>
            <wp:positionV relativeFrom="paragraph">
              <wp:posOffset>43815</wp:posOffset>
            </wp:positionV>
            <wp:extent cx="1582420" cy="1254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ve-HiR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994">
        <w:rPr>
          <w:rFonts w:ascii="Calibri" w:hAnsi="Calibri" w:cs="Calibri"/>
          <w:sz w:val="22"/>
          <w:szCs w:val="22"/>
        </w:rPr>
        <w:t>“</w:t>
      </w:r>
      <w:r w:rsidR="003A0ED8">
        <w:rPr>
          <w:rFonts w:ascii="Calibri" w:hAnsi="Calibri" w:cs="Calibri"/>
          <w:sz w:val="22"/>
          <w:szCs w:val="22"/>
        </w:rPr>
        <w:t>Travel insurance is an untapped source of additional revenue for most small property managers</w:t>
      </w:r>
      <w:r w:rsidR="009F7994">
        <w:rPr>
          <w:rFonts w:ascii="Calibri" w:hAnsi="Calibri" w:cs="Calibri"/>
          <w:sz w:val="22"/>
          <w:szCs w:val="22"/>
        </w:rPr>
        <w:t xml:space="preserve">,” said Steve Sherlock, </w:t>
      </w:r>
      <w:r w:rsidR="003D629B">
        <w:rPr>
          <w:rFonts w:ascii="Calibri" w:hAnsi="Calibri" w:cs="Calibri"/>
          <w:sz w:val="22"/>
          <w:szCs w:val="22"/>
        </w:rPr>
        <w:t>co-</w:t>
      </w:r>
      <w:r w:rsidR="009F7994">
        <w:rPr>
          <w:rFonts w:ascii="Calibri" w:hAnsi="Calibri" w:cs="Calibri"/>
          <w:sz w:val="22"/>
          <w:szCs w:val="22"/>
        </w:rPr>
        <w:t xml:space="preserve">founder of </w:t>
      </w:r>
      <w:proofErr w:type="spellStart"/>
      <w:r w:rsidR="009F7994">
        <w:rPr>
          <w:rFonts w:ascii="Calibri" w:hAnsi="Calibri" w:cs="Calibri"/>
          <w:sz w:val="22"/>
          <w:szCs w:val="22"/>
        </w:rPr>
        <w:t>Pablow</w:t>
      </w:r>
      <w:proofErr w:type="spellEnd"/>
      <w:r w:rsidR="009F7994">
        <w:rPr>
          <w:rFonts w:ascii="Calibri" w:hAnsi="Calibri" w:cs="Calibri"/>
          <w:sz w:val="22"/>
          <w:szCs w:val="22"/>
        </w:rPr>
        <w:t>. “</w:t>
      </w:r>
      <w:r w:rsidR="003A0ED8">
        <w:rPr>
          <w:rFonts w:ascii="Calibri" w:hAnsi="Calibri" w:cs="Calibri"/>
          <w:sz w:val="22"/>
          <w:szCs w:val="22"/>
        </w:rPr>
        <w:t xml:space="preserve">These are shops </w:t>
      </w:r>
      <w:r w:rsidR="003D629B">
        <w:rPr>
          <w:rFonts w:ascii="Calibri" w:hAnsi="Calibri" w:cs="Calibri"/>
          <w:sz w:val="22"/>
          <w:szCs w:val="22"/>
        </w:rPr>
        <w:t xml:space="preserve">that </w:t>
      </w:r>
      <w:r w:rsidR="003A0ED8">
        <w:rPr>
          <w:rFonts w:ascii="Calibri" w:hAnsi="Calibri" w:cs="Calibri"/>
          <w:sz w:val="22"/>
          <w:szCs w:val="22"/>
        </w:rPr>
        <w:t>aren’t going to become licensed insurance agents, and do not have the time or resources to invest in getting a website off the ground which would offer travel insurance to further protect customers and their travel packages</w:t>
      </w:r>
      <w:r w:rsidR="009F7994">
        <w:rPr>
          <w:rFonts w:ascii="Calibri" w:hAnsi="Calibri" w:cs="Calibri"/>
          <w:sz w:val="22"/>
          <w:szCs w:val="22"/>
        </w:rPr>
        <w:t>.</w:t>
      </w:r>
      <w:r w:rsidR="003A0ED8">
        <w:rPr>
          <w:rFonts w:ascii="Calibri" w:hAnsi="Calibri" w:cs="Calibri"/>
          <w:sz w:val="22"/>
          <w:szCs w:val="22"/>
        </w:rPr>
        <w:t xml:space="preserve"> </w:t>
      </w:r>
      <w:r w:rsidR="007261A3">
        <w:rPr>
          <w:rFonts w:ascii="Calibri" w:hAnsi="Calibri" w:cs="Calibri"/>
          <w:sz w:val="22"/>
          <w:szCs w:val="22"/>
        </w:rPr>
        <w:t>The</w:t>
      </w:r>
      <w:r w:rsidR="003A0ED8">
        <w:rPr>
          <w:rFonts w:ascii="Calibri" w:hAnsi="Calibri" w:cs="Calibri"/>
          <w:sz w:val="22"/>
          <w:szCs w:val="22"/>
        </w:rPr>
        <w:t xml:space="preserve"> launch of </w:t>
      </w:r>
      <w:proofErr w:type="spellStart"/>
      <w:r w:rsidR="00856BE3">
        <w:rPr>
          <w:rFonts w:ascii="Calibri" w:hAnsi="Calibri" w:cs="Calibri"/>
          <w:sz w:val="22"/>
          <w:szCs w:val="22"/>
        </w:rPr>
        <w:t>Pablow</w:t>
      </w:r>
      <w:proofErr w:type="spellEnd"/>
      <w:r w:rsidR="00856BE3">
        <w:rPr>
          <w:rFonts w:ascii="Calibri" w:hAnsi="Calibri" w:cs="Calibri"/>
          <w:sz w:val="22"/>
          <w:szCs w:val="22"/>
        </w:rPr>
        <w:t xml:space="preserve"> </w:t>
      </w:r>
      <w:r w:rsidR="00974F14">
        <w:rPr>
          <w:rFonts w:ascii="Calibri" w:hAnsi="Calibri" w:cs="Calibri"/>
          <w:sz w:val="22"/>
          <w:szCs w:val="22"/>
        </w:rPr>
        <w:t>Pronto</w:t>
      </w:r>
      <w:r w:rsidR="003A0ED8">
        <w:rPr>
          <w:rFonts w:ascii="Calibri" w:hAnsi="Calibri" w:cs="Calibri"/>
          <w:sz w:val="22"/>
          <w:szCs w:val="22"/>
        </w:rPr>
        <w:t xml:space="preserve"> </w:t>
      </w:r>
      <w:r w:rsidR="007261A3">
        <w:rPr>
          <w:rFonts w:ascii="Calibri" w:hAnsi="Calibri" w:cs="Calibri"/>
          <w:sz w:val="22"/>
          <w:szCs w:val="22"/>
        </w:rPr>
        <w:t xml:space="preserve">positions </w:t>
      </w:r>
      <w:proofErr w:type="spellStart"/>
      <w:r w:rsidR="007261A3">
        <w:rPr>
          <w:rFonts w:ascii="Calibri" w:hAnsi="Calibri" w:cs="Calibri"/>
          <w:sz w:val="22"/>
          <w:szCs w:val="22"/>
        </w:rPr>
        <w:t>Pablow</w:t>
      </w:r>
      <w:proofErr w:type="spellEnd"/>
      <w:r w:rsidR="003A0ED8">
        <w:rPr>
          <w:rFonts w:ascii="Calibri" w:hAnsi="Calibri" w:cs="Calibri"/>
          <w:sz w:val="22"/>
          <w:szCs w:val="22"/>
        </w:rPr>
        <w:t xml:space="preserve"> as the perfect partner</w:t>
      </w:r>
      <w:r w:rsidR="007261A3">
        <w:rPr>
          <w:rFonts w:ascii="Calibri" w:hAnsi="Calibri" w:cs="Calibri"/>
          <w:sz w:val="22"/>
          <w:szCs w:val="22"/>
        </w:rPr>
        <w:t xml:space="preserve"> for property managers, retailers and system providers of all sizes who are looking for additional ways to better serve customers</w:t>
      </w:r>
      <w:r w:rsidR="003A0ED8">
        <w:rPr>
          <w:rFonts w:ascii="Calibri" w:hAnsi="Calibri" w:cs="Calibri"/>
          <w:sz w:val="22"/>
          <w:szCs w:val="22"/>
        </w:rPr>
        <w:t>.</w:t>
      </w:r>
      <w:r w:rsidR="009F7994">
        <w:rPr>
          <w:rFonts w:ascii="Calibri" w:hAnsi="Calibri" w:cs="Calibri"/>
          <w:sz w:val="22"/>
          <w:szCs w:val="22"/>
        </w:rPr>
        <w:t>”</w:t>
      </w:r>
    </w:p>
    <w:p w14:paraId="207DD2C7" w14:textId="1E40F5AA" w:rsidR="009F7994" w:rsidRDefault="009F7994" w:rsidP="00623667">
      <w:pPr>
        <w:rPr>
          <w:rFonts w:ascii="Calibri" w:hAnsi="Calibri" w:cs="Calibri"/>
          <w:sz w:val="22"/>
          <w:szCs w:val="22"/>
        </w:rPr>
      </w:pPr>
    </w:p>
    <w:p w14:paraId="160BD1DF" w14:textId="03492D49" w:rsidR="009F7994" w:rsidRDefault="003A0ED8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</w:t>
      </w:r>
      <w:r w:rsidR="00B9290A">
        <w:rPr>
          <w:rFonts w:ascii="Calibri" w:hAnsi="Calibri" w:cs="Calibri"/>
          <w:sz w:val="22"/>
          <w:szCs w:val="22"/>
        </w:rPr>
        <w:t>an agency licensed in all 50 states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Pablow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56BE3">
        <w:rPr>
          <w:rFonts w:ascii="Calibri" w:hAnsi="Calibri" w:cs="Calibri"/>
          <w:sz w:val="22"/>
          <w:szCs w:val="22"/>
        </w:rPr>
        <w:t xml:space="preserve">is </w:t>
      </w:r>
      <w:r w:rsidR="00B9290A">
        <w:rPr>
          <w:rFonts w:ascii="Calibri" w:hAnsi="Calibri" w:cs="Calibri"/>
          <w:sz w:val="22"/>
          <w:szCs w:val="22"/>
        </w:rPr>
        <w:t xml:space="preserve">on a mission to </w:t>
      </w:r>
      <w:r w:rsidR="007261A3">
        <w:rPr>
          <w:rFonts w:ascii="Calibri" w:hAnsi="Calibri" w:cs="Calibri"/>
          <w:sz w:val="22"/>
          <w:szCs w:val="22"/>
        </w:rPr>
        <w:t>improve availability of a</w:t>
      </w:r>
      <w:r w:rsidR="001B0BAA">
        <w:rPr>
          <w:rFonts w:ascii="Calibri" w:hAnsi="Calibri" w:cs="Calibri"/>
          <w:sz w:val="22"/>
          <w:szCs w:val="22"/>
        </w:rPr>
        <w:t xml:space="preserve">nd accessibility to travel </w:t>
      </w:r>
      <w:r w:rsidR="007261A3">
        <w:rPr>
          <w:rFonts w:ascii="Calibri" w:hAnsi="Calibri" w:cs="Calibri"/>
          <w:sz w:val="22"/>
          <w:szCs w:val="22"/>
        </w:rPr>
        <w:t xml:space="preserve">insurance. </w:t>
      </w:r>
      <w:proofErr w:type="spellStart"/>
      <w:r w:rsidR="00856BE3">
        <w:rPr>
          <w:rFonts w:ascii="Calibri" w:hAnsi="Calibri" w:cs="Calibri"/>
          <w:sz w:val="22"/>
          <w:szCs w:val="22"/>
        </w:rPr>
        <w:t>Pablow</w:t>
      </w:r>
      <w:proofErr w:type="spellEnd"/>
      <w:r w:rsidR="00856BE3">
        <w:rPr>
          <w:rFonts w:ascii="Calibri" w:hAnsi="Calibri" w:cs="Calibri"/>
          <w:sz w:val="22"/>
          <w:szCs w:val="22"/>
        </w:rPr>
        <w:t xml:space="preserve"> </w:t>
      </w:r>
      <w:r w:rsidR="00974F14">
        <w:rPr>
          <w:rFonts w:ascii="Calibri" w:hAnsi="Calibri" w:cs="Calibri"/>
          <w:sz w:val="22"/>
          <w:szCs w:val="22"/>
        </w:rPr>
        <w:t>Pronto</w:t>
      </w:r>
      <w:r w:rsidR="007261A3">
        <w:rPr>
          <w:rFonts w:ascii="Calibri" w:hAnsi="Calibri" w:cs="Calibri"/>
          <w:sz w:val="22"/>
          <w:szCs w:val="22"/>
        </w:rPr>
        <w:t xml:space="preserve"> helps property managers create a travel insurance website in minutes, with a personalized URL, custom graphics and videos from a pre-approved library of image</w:t>
      </w:r>
      <w:r w:rsidR="001B0BAA">
        <w:rPr>
          <w:rFonts w:ascii="Calibri" w:hAnsi="Calibri" w:cs="Calibri"/>
          <w:sz w:val="22"/>
          <w:szCs w:val="22"/>
        </w:rPr>
        <w:t xml:space="preserve">ry, and widgets which will help </w:t>
      </w:r>
      <w:r w:rsidR="007261A3">
        <w:rPr>
          <w:rFonts w:ascii="Calibri" w:hAnsi="Calibri" w:cs="Calibri"/>
          <w:sz w:val="22"/>
          <w:szCs w:val="22"/>
        </w:rPr>
        <w:t xml:space="preserve">launch automated ad campaigns and track sales as well.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AB3A3E7" w14:textId="3F7CC064" w:rsidR="009F7994" w:rsidRDefault="009F7994" w:rsidP="00623667">
      <w:pPr>
        <w:rPr>
          <w:rFonts w:ascii="Calibri" w:hAnsi="Calibri" w:cs="Calibri"/>
          <w:sz w:val="22"/>
          <w:szCs w:val="22"/>
        </w:rPr>
      </w:pPr>
    </w:p>
    <w:p w14:paraId="1D507668" w14:textId="22309BFE" w:rsidR="00C46385" w:rsidRDefault="00EB6DEB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F827DB7" wp14:editId="2240BE3B">
            <wp:simplePos x="0" y="0"/>
            <wp:positionH relativeFrom="column">
              <wp:posOffset>5009727</wp:posOffset>
            </wp:positionH>
            <wp:positionV relativeFrom="paragraph">
              <wp:posOffset>52705</wp:posOffset>
            </wp:positionV>
            <wp:extent cx="1257300" cy="1602740"/>
            <wp:effectExtent l="0" t="0" r="1270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ent-img.659b94f8476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14">
        <w:rPr>
          <w:rFonts w:ascii="Calibri" w:hAnsi="Calibri" w:cs="Calibri"/>
          <w:sz w:val="22"/>
          <w:szCs w:val="22"/>
        </w:rPr>
        <w:t>“</w:t>
      </w:r>
      <w:proofErr w:type="spellStart"/>
      <w:r w:rsidR="00974F14">
        <w:rPr>
          <w:rFonts w:ascii="Calibri" w:hAnsi="Calibri" w:cs="Calibri"/>
          <w:sz w:val="22"/>
          <w:szCs w:val="22"/>
        </w:rPr>
        <w:t>Pablow</w:t>
      </w:r>
      <w:proofErr w:type="spellEnd"/>
      <w:r w:rsidR="00974F14">
        <w:rPr>
          <w:rFonts w:ascii="Calibri" w:hAnsi="Calibri" w:cs="Calibri"/>
          <w:sz w:val="22"/>
          <w:szCs w:val="22"/>
        </w:rPr>
        <w:t xml:space="preserve"> Pronto</w:t>
      </w:r>
      <w:r w:rsidR="007261A3">
        <w:rPr>
          <w:rFonts w:ascii="Calibri" w:hAnsi="Calibri" w:cs="Calibri"/>
          <w:sz w:val="22"/>
          <w:szCs w:val="22"/>
        </w:rPr>
        <w:t xml:space="preserve"> gives me the ability to </w:t>
      </w:r>
      <w:r w:rsidR="00C46385">
        <w:rPr>
          <w:rFonts w:ascii="Calibri" w:hAnsi="Calibri" w:cs="Calibri"/>
          <w:sz w:val="22"/>
          <w:szCs w:val="22"/>
        </w:rPr>
        <w:t xml:space="preserve">offer </w:t>
      </w:r>
      <w:r w:rsidR="007261A3">
        <w:rPr>
          <w:rFonts w:ascii="Calibri" w:hAnsi="Calibri" w:cs="Calibri"/>
          <w:sz w:val="22"/>
          <w:szCs w:val="22"/>
        </w:rPr>
        <w:t>tra</w:t>
      </w:r>
      <w:r w:rsidR="007261A3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vel insurance </w:t>
      </w:r>
      <w:r w:rsidR="00592328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to my existing customers almost seamlessly,” said </w:t>
      </w:r>
      <w:r w:rsidR="00856BE3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Brent </w:t>
      </w:r>
      <w:proofErr w:type="spellStart"/>
      <w:r w:rsidR="00856BE3" w:rsidRPr="004D2DFA">
        <w:rPr>
          <w:rFonts w:ascii="Calibri" w:hAnsi="Calibri" w:cs="Calibri"/>
          <w:color w:val="000000" w:themeColor="text1"/>
          <w:sz w:val="22"/>
          <w:szCs w:val="22"/>
        </w:rPr>
        <w:t>Kleinheksel</w:t>
      </w:r>
      <w:proofErr w:type="spellEnd"/>
      <w:r w:rsidR="00290199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6517A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856BE3" w:rsidRPr="004D2DFA">
        <w:rPr>
          <w:rFonts w:ascii="Calibri" w:hAnsi="Calibri" w:cs="Calibri"/>
          <w:color w:val="000000" w:themeColor="text1"/>
          <w:sz w:val="22"/>
          <w:szCs w:val="22"/>
        </w:rPr>
        <w:t>wner</w:t>
      </w:r>
      <w:r w:rsidR="00290199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hyperlink r:id="rId14" w:history="1">
        <w:r w:rsidR="00856BE3" w:rsidRPr="00EB6DEB">
          <w:rPr>
            <w:rStyle w:val="Hyperlink"/>
            <w:rFonts w:ascii="Calibri" w:hAnsi="Calibri" w:cs="Calibri"/>
            <w:sz w:val="22"/>
            <w:szCs w:val="22"/>
          </w:rPr>
          <w:t>Lodgix.com</w:t>
        </w:r>
      </w:hyperlink>
      <w:r w:rsidR="00290199" w:rsidRPr="004D2DF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290199">
        <w:rPr>
          <w:rFonts w:ascii="Calibri" w:hAnsi="Calibri" w:cs="Calibri"/>
          <w:sz w:val="22"/>
          <w:szCs w:val="22"/>
        </w:rPr>
        <w:t>“With</w:t>
      </w:r>
      <w:r w:rsidR="00C1397D">
        <w:rPr>
          <w:rFonts w:ascii="Calibri" w:hAnsi="Calibri" w:cs="Calibri"/>
          <w:sz w:val="22"/>
          <w:szCs w:val="22"/>
        </w:rPr>
        <w:t xml:space="preserve">in a short </w:t>
      </w:r>
      <w:r w:rsidR="00C46385">
        <w:rPr>
          <w:rFonts w:ascii="Calibri" w:hAnsi="Calibri" w:cs="Calibri"/>
          <w:sz w:val="22"/>
          <w:szCs w:val="22"/>
        </w:rPr>
        <w:t>period we integrated a dynamic quote widget</w:t>
      </w:r>
      <w:r w:rsidR="00273488">
        <w:rPr>
          <w:rFonts w:ascii="Calibri" w:hAnsi="Calibri" w:cs="Calibri"/>
          <w:sz w:val="22"/>
          <w:szCs w:val="22"/>
        </w:rPr>
        <w:t xml:space="preserve"> into our reservation system, offering travel </w:t>
      </w:r>
      <w:r w:rsidR="000C3CE2">
        <w:rPr>
          <w:rFonts w:ascii="Calibri" w:hAnsi="Calibri" w:cs="Calibri"/>
          <w:sz w:val="22"/>
          <w:szCs w:val="22"/>
        </w:rPr>
        <w:t xml:space="preserve">cancellation </w:t>
      </w:r>
      <w:r w:rsidR="00273488">
        <w:rPr>
          <w:rFonts w:ascii="Calibri" w:hAnsi="Calibri" w:cs="Calibri"/>
          <w:sz w:val="22"/>
          <w:szCs w:val="22"/>
        </w:rPr>
        <w:t xml:space="preserve">insurance </w:t>
      </w:r>
      <w:r w:rsidR="000C3CE2">
        <w:rPr>
          <w:rFonts w:ascii="Calibri" w:hAnsi="Calibri" w:cs="Calibri"/>
          <w:sz w:val="22"/>
          <w:szCs w:val="22"/>
        </w:rPr>
        <w:t xml:space="preserve">on over 12,000 rental properties. The widget lets customers estimate the cost of a travel insurance policy based on the exact details of the package that was just booked. Then, if they decide to ‘buy now’ it is simple enough to click a button which pre-populates customer data into </w:t>
      </w:r>
      <w:r w:rsidR="00AD5B51">
        <w:rPr>
          <w:rFonts w:ascii="Calibri" w:hAnsi="Calibri" w:cs="Calibri"/>
          <w:sz w:val="22"/>
          <w:szCs w:val="22"/>
        </w:rPr>
        <w:t>our</w:t>
      </w:r>
      <w:r w:rsidR="000C3CE2">
        <w:rPr>
          <w:rFonts w:ascii="Calibri" w:hAnsi="Calibri" w:cs="Calibri"/>
          <w:sz w:val="22"/>
          <w:szCs w:val="22"/>
        </w:rPr>
        <w:t xml:space="preserve"> customized web applicatio</w:t>
      </w:r>
      <w:r w:rsidR="00974F14">
        <w:rPr>
          <w:rFonts w:ascii="Calibri" w:hAnsi="Calibri" w:cs="Calibri"/>
          <w:sz w:val="22"/>
          <w:szCs w:val="22"/>
        </w:rPr>
        <w:t>n and completes the sale.</w:t>
      </w:r>
      <w:r w:rsidR="000C3CE2">
        <w:rPr>
          <w:rFonts w:ascii="Calibri" w:hAnsi="Calibri" w:cs="Calibri"/>
          <w:sz w:val="22"/>
          <w:szCs w:val="22"/>
        </w:rPr>
        <w:t>”</w:t>
      </w:r>
    </w:p>
    <w:p w14:paraId="42D299E4" w14:textId="77777777" w:rsidR="00290199" w:rsidRDefault="00290199" w:rsidP="00623667">
      <w:pPr>
        <w:rPr>
          <w:rFonts w:ascii="Calibri" w:hAnsi="Calibri" w:cs="Calibri"/>
          <w:sz w:val="22"/>
          <w:szCs w:val="22"/>
        </w:rPr>
      </w:pPr>
    </w:p>
    <w:p w14:paraId="24669878" w14:textId="6AD31171" w:rsidR="00290199" w:rsidRDefault="003E36B7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2015 gra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duate of the Global Insurance Accelerator cohort, </w:t>
      </w:r>
      <w:proofErr w:type="spellStart"/>
      <w:r>
        <w:rPr>
          <w:rFonts w:ascii="Calibri" w:hAnsi="Calibri" w:cs="Calibri"/>
          <w:sz w:val="22"/>
          <w:szCs w:val="22"/>
        </w:rPr>
        <w:t>Pablow</w:t>
      </w:r>
      <w:r w:rsidR="008927E6">
        <w:rPr>
          <w:rFonts w:ascii="Calibri" w:hAnsi="Calibri" w:cs="Calibri"/>
          <w:sz w:val="22"/>
          <w:szCs w:val="22"/>
        </w:rPr>
        <w:t>’s</w:t>
      </w:r>
      <w:proofErr w:type="spellEnd"/>
      <w:r w:rsidR="008927E6">
        <w:rPr>
          <w:rFonts w:ascii="Calibri" w:hAnsi="Calibri" w:cs="Calibri"/>
          <w:sz w:val="22"/>
          <w:szCs w:val="22"/>
        </w:rPr>
        <w:t xml:space="preserve"> commitment to the travel insurance segment has enabled the company to build trusted relationships with respected insurance company partners, including </w:t>
      </w:r>
      <w:hyperlink r:id="rId15" w:history="1">
        <w:r w:rsidR="008927E6" w:rsidRPr="00EB6DEB">
          <w:rPr>
            <w:rStyle w:val="Hyperlink"/>
            <w:rFonts w:ascii="Calibri" w:hAnsi="Calibri" w:cs="Calibri"/>
            <w:sz w:val="22"/>
            <w:szCs w:val="22"/>
          </w:rPr>
          <w:t>IMG</w:t>
        </w:r>
      </w:hyperlink>
      <w:r w:rsidR="008927E6">
        <w:rPr>
          <w:rFonts w:ascii="Calibri" w:hAnsi="Calibri" w:cs="Calibri"/>
          <w:sz w:val="22"/>
          <w:szCs w:val="22"/>
        </w:rPr>
        <w:t xml:space="preserve">, </w:t>
      </w:r>
      <w:hyperlink r:id="rId16" w:history="1">
        <w:r w:rsidR="008927E6" w:rsidRPr="00EB6DEB">
          <w:rPr>
            <w:rStyle w:val="Hyperlink"/>
            <w:rFonts w:ascii="Calibri" w:hAnsi="Calibri" w:cs="Calibri"/>
            <w:sz w:val="22"/>
            <w:szCs w:val="22"/>
          </w:rPr>
          <w:t>Allianz Global Assistance</w:t>
        </w:r>
      </w:hyperlink>
      <w:r w:rsidR="00EA377F">
        <w:rPr>
          <w:rFonts w:ascii="Calibri" w:hAnsi="Calibri" w:cs="Calibri"/>
          <w:sz w:val="22"/>
          <w:szCs w:val="22"/>
        </w:rPr>
        <w:t xml:space="preserve">, </w:t>
      </w:r>
      <w:hyperlink r:id="rId17" w:history="1">
        <w:r w:rsidR="00EA377F" w:rsidRPr="00EB6DEB">
          <w:rPr>
            <w:rStyle w:val="Hyperlink"/>
            <w:rFonts w:ascii="Calibri" w:hAnsi="Calibri" w:cs="Calibri"/>
            <w:sz w:val="22"/>
            <w:szCs w:val="22"/>
          </w:rPr>
          <w:t>AIG</w:t>
        </w:r>
        <w:r w:rsidR="00EB6DEB" w:rsidRPr="00EB6DEB">
          <w:rPr>
            <w:rStyle w:val="Hyperlink"/>
            <w:rFonts w:ascii="Calibri" w:hAnsi="Calibri" w:cs="Calibri"/>
            <w:sz w:val="22"/>
            <w:szCs w:val="22"/>
          </w:rPr>
          <w:t xml:space="preserve"> Travel Guard</w:t>
        </w:r>
      </w:hyperlink>
      <w:r w:rsidR="00EB6DEB">
        <w:rPr>
          <w:rFonts w:ascii="Calibri" w:hAnsi="Calibri" w:cs="Calibri"/>
          <w:sz w:val="22"/>
          <w:szCs w:val="22"/>
        </w:rPr>
        <w:t xml:space="preserve">, </w:t>
      </w:r>
      <w:hyperlink r:id="rId18" w:history="1">
        <w:r w:rsidR="00EB6DEB" w:rsidRPr="00DC3262">
          <w:rPr>
            <w:rStyle w:val="Hyperlink"/>
            <w:rFonts w:ascii="Calibri" w:hAnsi="Calibri" w:cs="Calibri"/>
            <w:sz w:val="22"/>
            <w:szCs w:val="22"/>
          </w:rPr>
          <w:t>Arch</w:t>
        </w:r>
      </w:hyperlink>
      <w:r w:rsidR="00EB6DEB">
        <w:rPr>
          <w:rFonts w:ascii="Calibri" w:hAnsi="Calibri" w:cs="Calibri"/>
          <w:sz w:val="22"/>
          <w:szCs w:val="22"/>
        </w:rPr>
        <w:t xml:space="preserve"> </w:t>
      </w:r>
      <w:r w:rsidR="008927E6">
        <w:rPr>
          <w:rFonts w:ascii="Calibri" w:hAnsi="Calibri" w:cs="Calibri"/>
          <w:sz w:val="22"/>
          <w:szCs w:val="22"/>
        </w:rPr>
        <w:t xml:space="preserve">and </w:t>
      </w:r>
      <w:hyperlink r:id="rId19" w:history="1">
        <w:proofErr w:type="spellStart"/>
        <w:r w:rsidR="008927E6" w:rsidRPr="00DC3262">
          <w:rPr>
            <w:rStyle w:val="Hyperlink"/>
            <w:rFonts w:ascii="Calibri" w:hAnsi="Calibri" w:cs="Calibri"/>
            <w:sz w:val="22"/>
            <w:szCs w:val="22"/>
          </w:rPr>
          <w:t>iTravelInsured</w:t>
        </w:r>
        <w:proofErr w:type="spellEnd"/>
      </w:hyperlink>
      <w:r w:rsidR="008927E6">
        <w:rPr>
          <w:rFonts w:ascii="Calibri" w:hAnsi="Calibri" w:cs="Calibri"/>
          <w:sz w:val="22"/>
          <w:szCs w:val="22"/>
        </w:rPr>
        <w:t>.</w:t>
      </w:r>
    </w:p>
    <w:p w14:paraId="4A2DB47D" w14:textId="77777777" w:rsidR="009F7994" w:rsidRDefault="009F7994" w:rsidP="00623667">
      <w:pPr>
        <w:rPr>
          <w:rFonts w:ascii="Calibri" w:hAnsi="Calibri" w:cs="Calibri"/>
          <w:sz w:val="22"/>
          <w:szCs w:val="22"/>
        </w:rPr>
      </w:pPr>
    </w:p>
    <w:p w14:paraId="036A4016" w14:textId="167F08F6" w:rsidR="005041E8" w:rsidRPr="00FD54C0" w:rsidRDefault="00FD54C0" w:rsidP="009F7994">
      <w:pPr>
        <w:rPr>
          <w:rFonts w:ascii="Calibri" w:hAnsi="Calibri" w:cs="Calibri"/>
          <w:b/>
          <w:sz w:val="22"/>
          <w:szCs w:val="22"/>
        </w:rPr>
      </w:pPr>
      <w:r w:rsidRPr="00FD54C0">
        <w:rPr>
          <w:rFonts w:ascii="Calibri" w:hAnsi="Calibri" w:cs="Calibri"/>
          <w:b/>
          <w:sz w:val="22"/>
          <w:szCs w:val="22"/>
        </w:rPr>
        <w:t xml:space="preserve">For more information about this release, </w:t>
      </w:r>
      <w:proofErr w:type="spellStart"/>
      <w:r w:rsidRPr="00FD54C0">
        <w:rPr>
          <w:rFonts w:ascii="Calibri" w:hAnsi="Calibri" w:cs="Calibri"/>
          <w:b/>
          <w:sz w:val="22"/>
          <w:szCs w:val="22"/>
        </w:rPr>
        <w:t>Pablow</w:t>
      </w:r>
      <w:proofErr w:type="spellEnd"/>
      <w:r w:rsidRPr="00FD54C0">
        <w:rPr>
          <w:rFonts w:ascii="Calibri" w:hAnsi="Calibri" w:cs="Calibri"/>
          <w:b/>
          <w:sz w:val="22"/>
          <w:szCs w:val="22"/>
        </w:rPr>
        <w:t xml:space="preserve"> or </w:t>
      </w:r>
      <w:proofErr w:type="spellStart"/>
      <w:r w:rsidR="00974F14">
        <w:rPr>
          <w:rFonts w:ascii="Calibri" w:hAnsi="Calibri" w:cs="Calibri"/>
          <w:b/>
          <w:sz w:val="22"/>
          <w:szCs w:val="22"/>
        </w:rPr>
        <w:t>Pablow</w:t>
      </w:r>
      <w:proofErr w:type="spellEnd"/>
      <w:r w:rsidR="00974F14">
        <w:rPr>
          <w:rFonts w:ascii="Calibri" w:hAnsi="Calibri" w:cs="Calibri"/>
          <w:b/>
          <w:sz w:val="22"/>
          <w:szCs w:val="22"/>
        </w:rPr>
        <w:t xml:space="preserve"> Pronto</w:t>
      </w:r>
      <w:r w:rsidRPr="00FD54C0">
        <w:rPr>
          <w:rFonts w:ascii="Calibri" w:hAnsi="Calibri" w:cs="Calibri"/>
          <w:b/>
          <w:sz w:val="22"/>
          <w:szCs w:val="22"/>
        </w:rPr>
        <w:t xml:space="preserve">, please visit the company website at </w:t>
      </w:r>
      <w:hyperlink r:id="rId20" w:history="1">
        <w:r w:rsidRPr="00FD54C0">
          <w:rPr>
            <w:rStyle w:val="Hyperlink"/>
            <w:rFonts w:ascii="Calibri" w:hAnsi="Calibri" w:cs="Calibri"/>
            <w:b/>
            <w:sz w:val="22"/>
            <w:szCs w:val="22"/>
          </w:rPr>
          <w:t>www.pablow.com</w:t>
        </w:r>
      </w:hyperlink>
      <w:r w:rsidRPr="00FD54C0">
        <w:rPr>
          <w:rFonts w:ascii="Calibri" w:hAnsi="Calibri" w:cs="Calibri"/>
          <w:b/>
          <w:sz w:val="22"/>
          <w:szCs w:val="22"/>
        </w:rPr>
        <w:t xml:space="preserve">, or contact </w:t>
      </w:r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Dylan </w:t>
      </w:r>
      <w:proofErr w:type="spellStart"/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>DeCler</w:t>
      </w:r>
      <w:r w:rsidR="00421A9B">
        <w:rPr>
          <w:rFonts w:ascii="Calibri" w:hAnsi="Calibri" w:cs="Calibri"/>
          <w:b/>
          <w:color w:val="000000" w:themeColor="text1"/>
          <w:sz w:val="22"/>
          <w:szCs w:val="22"/>
        </w:rPr>
        <w:t>c</w:t>
      </w:r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>k</w:t>
      </w:r>
      <w:proofErr w:type="spellEnd"/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vice president of sales and marketing for </w:t>
      </w:r>
      <w:proofErr w:type="spellStart"/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>Pablow</w:t>
      </w:r>
      <w:proofErr w:type="spellEnd"/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Pr="00FD54C0">
        <w:rPr>
          <w:rFonts w:ascii="Calibri" w:hAnsi="Calibri" w:cs="Calibri"/>
          <w:b/>
          <w:sz w:val="22"/>
          <w:szCs w:val="22"/>
        </w:rPr>
        <w:t xml:space="preserve">at </w:t>
      </w:r>
      <w:r w:rsidR="00856BE3">
        <w:rPr>
          <w:rFonts w:ascii="Calibri" w:hAnsi="Calibri" w:cs="Calibri"/>
          <w:b/>
          <w:sz w:val="22"/>
          <w:szCs w:val="22"/>
        </w:rPr>
        <w:t>(515) 422-4123</w:t>
      </w:r>
      <w:r w:rsidR="00856BE3" w:rsidRPr="00FD54C0">
        <w:rPr>
          <w:rFonts w:ascii="Calibri" w:hAnsi="Calibri" w:cs="Calibri"/>
          <w:b/>
          <w:sz w:val="22"/>
          <w:szCs w:val="22"/>
        </w:rPr>
        <w:t xml:space="preserve"> </w:t>
      </w:r>
      <w:r w:rsidRPr="00FD54C0">
        <w:rPr>
          <w:rFonts w:ascii="Calibri" w:hAnsi="Calibri" w:cs="Calibri"/>
          <w:b/>
          <w:sz w:val="22"/>
          <w:szCs w:val="22"/>
        </w:rPr>
        <w:t xml:space="preserve">or </w:t>
      </w:r>
      <w:hyperlink r:id="rId21" w:history="1">
        <w:r w:rsidRPr="00FD54C0">
          <w:rPr>
            <w:rStyle w:val="Hyperlink"/>
            <w:rFonts w:ascii="Calibri" w:hAnsi="Calibri" w:cs="Calibri"/>
            <w:b/>
            <w:sz w:val="22"/>
            <w:szCs w:val="22"/>
          </w:rPr>
          <w:t>dylan@pablow.com</w:t>
        </w:r>
      </w:hyperlink>
      <w:r w:rsidRPr="00FD54C0">
        <w:rPr>
          <w:rFonts w:ascii="Calibri" w:hAnsi="Calibri" w:cs="Calibri"/>
          <w:b/>
          <w:sz w:val="22"/>
          <w:szCs w:val="22"/>
        </w:rPr>
        <w:t xml:space="preserve">. </w:t>
      </w:r>
    </w:p>
    <w:p w14:paraId="1E2931FC" w14:textId="77777777" w:rsidR="007F25B2" w:rsidRPr="004B0ADE" w:rsidRDefault="007F25B2" w:rsidP="00172E01">
      <w:pPr>
        <w:rPr>
          <w:rFonts w:ascii="Calibri" w:hAnsi="Calibri"/>
          <w:sz w:val="16"/>
          <w:szCs w:val="16"/>
        </w:rPr>
      </w:pPr>
    </w:p>
    <w:p w14:paraId="2D6F478C" w14:textId="77777777" w:rsidR="00BD365A" w:rsidRPr="00C90B04" w:rsidRDefault="00BD365A" w:rsidP="005339B8">
      <w:pPr>
        <w:jc w:val="center"/>
        <w:rPr>
          <w:rFonts w:ascii="Calibri" w:hAnsi="Calibri"/>
          <w:sz w:val="22"/>
          <w:szCs w:val="22"/>
        </w:rPr>
      </w:pPr>
      <w:r w:rsidRPr="00C90B04">
        <w:rPr>
          <w:rFonts w:ascii="Calibri" w:hAnsi="Calibri"/>
          <w:sz w:val="22"/>
          <w:szCs w:val="22"/>
        </w:rPr>
        <w:t># # #</w:t>
      </w:r>
    </w:p>
    <w:p w14:paraId="44D0D472" w14:textId="238D67EA" w:rsidR="00A3320E" w:rsidRPr="008E5A40" w:rsidRDefault="00A3320E" w:rsidP="00A3320E">
      <w:pPr>
        <w:rPr>
          <w:rFonts w:ascii="Calibri" w:hAnsi="Calibri"/>
          <w:b/>
          <w:bCs/>
          <w:sz w:val="16"/>
          <w:szCs w:val="16"/>
        </w:rPr>
      </w:pPr>
    </w:p>
    <w:p w14:paraId="3B7D7DD3" w14:textId="3EB02B08" w:rsidR="00824D53" w:rsidRPr="00824D53" w:rsidRDefault="00824D53" w:rsidP="00974F14">
      <w:pPr>
        <w:outlineLvl w:val="0"/>
        <w:rPr>
          <w:rFonts w:asciiTheme="minorHAnsi" w:hAnsiTheme="minorHAnsi" w:cs="Calibri"/>
          <w:b/>
          <w:sz w:val="18"/>
          <w:szCs w:val="18"/>
        </w:rPr>
      </w:pPr>
      <w:r w:rsidRPr="00824D53">
        <w:rPr>
          <w:rFonts w:asciiTheme="minorHAnsi" w:hAnsiTheme="minorHAnsi" w:cs="Calibri"/>
          <w:b/>
          <w:sz w:val="18"/>
          <w:szCs w:val="18"/>
        </w:rPr>
        <w:t xml:space="preserve">About </w:t>
      </w:r>
      <w:proofErr w:type="spellStart"/>
      <w:r w:rsidRPr="00824D53">
        <w:rPr>
          <w:rFonts w:asciiTheme="minorHAnsi" w:hAnsiTheme="minorHAnsi" w:cs="Calibri"/>
          <w:b/>
          <w:sz w:val="18"/>
          <w:szCs w:val="18"/>
        </w:rPr>
        <w:t>Pablow</w:t>
      </w:r>
      <w:proofErr w:type="spellEnd"/>
      <w:r w:rsidRPr="00824D53">
        <w:rPr>
          <w:rFonts w:asciiTheme="minorHAnsi" w:hAnsiTheme="minorHAnsi" w:cs="Calibri"/>
          <w:b/>
          <w:sz w:val="18"/>
          <w:szCs w:val="18"/>
        </w:rPr>
        <w:t>, Inc. (</w:t>
      </w:r>
      <w:proofErr w:type="spellStart"/>
      <w:r w:rsidRPr="00824D53">
        <w:rPr>
          <w:rFonts w:asciiTheme="minorHAnsi" w:hAnsiTheme="minorHAnsi" w:cs="Calibri"/>
          <w:b/>
          <w:sz w:val="18"/>
          <w:szCs w:val="18"/>
        </w:rPr>
        <w:t>Pablow</w:t>
      </w:r>
      <w:proofErr w:type="spellEnd"/>
      <w:r w:rsidRPr="00824D53">
        <w:rPr>
          <w:rFonts w:asciiTheme="minorHAnsi" w:hAnsiTheme="minorHAnsi" w:cs="Calibri"/>
          <w:b/>
          <w:sz w:val="18"/>
          <w:szCs w:val="18"/>
        </w:rPr>
        <w:t>)</w:t>
      </w:r>
      <w:r>
        <w:rPr>
          <w:rFonts w:asciiTheme="minorHAnsi" w:hAnsiTheme="minorHAnsi" w:cs="Calibri"/>
          <w:b/>
          <w:sz w:val="18"/>
          <w:szCs w:val="18"/>
        </w:rPr>
        <w:t xml:space="preserve"> </w:t>
      </w:r>
    </w:p>
    <w:p w14:paraId="1A72F940" w14:textId="4DED16E9" w:rsidR="000F2EAF" w:rsidRPr="00824D53" w:rsidRDefault="00824D53" w:rsidP="000F2EAF">
      <w:pPr>
        <w:rPr>
          <w:rFonts w:asciiTheme="minorHAnsi" w:hAnsiTheme="minorHAnsi" w:cs="Calibri"/>
          <w:bCs/>
          <w:sz w:val="18"/>
          <w:szCs w:val="18"/>
        </w:rPr>
      </w:pPr>
      <w:proofErr w:type="spellStart"/>
      <w:r w:rsidRPr="00824D53">
        <w:rPr>
          <w:rFonts w:asciiTheme="minorHAnsi" w:hAnsiTheme="minorHAnsi" w:cs="Calibri"/>
          <w:bCs/>
          <w:sz w:val="18"/>
          <w:szCs w:val="18"/>
        </w:rPr>
        <w:t>Pablow</w:t>
      </w:r>
      <w:proofErr w:type="spellEnd"/>
      <w:r w:rsidRPr="00824D53">
        <w:rPr>
          <w:rFonts w:asciiTheme="minorHAnsi" w:hAnsiTheme="minorHAnsi" w:cs="Calibri"/>
          <w:bCs/>
          <w:sz w:val="18"/>
          <w:szCs w:val="18"/>
        </w:rPr>
        <w:t xml:space="preserve"> Inc. (</w:t>
      </w:r>
      <w:proofErr w:type="spellStart"/>
      <w:r w:rsidRPr="00824D53">
        <w:rPr>
          <w:rFonts w:asciiTheme="minorHAnsi" w:hAnsiTheme="minorHAnsi" w:cs="Calibri"/>
          <w:bCs/>
          <w:sz w:val="18"/>
          <w:szCs w:val="18"/>
        </w:rPr>
        <w:t>Pablow</w:t>
      </w:r>
      <w:proofErr w:type="spellEnd"/>
      <w:r w:rsidRPr="00824D53">
        <w:rPr>
          <w:rFonts w:asciiTheme="minorHAnsi" w:hAnsiTheme="minorHAnsi" w:cs="Calibri"/>
          <w:bCs/>
          <w:sz w:val="18"/>
          <w:szCs w:val="18"/>
        </w:rPr>
        <w:t xml:space="preserve">) is an innovative </w:t>
      </w:r>
      <w:proofErr w:type="spellStart"/>
      <w:r w:rsidRPr="00824D53">
        <w:rPr>
          <w:rFonts w:asciiTheme="minorHAnsi" w:hAnsiTheme="minorHAnsi" w:cs="Calibri"/>
          <w:bCs/>
          <w:sz w:val="18"/>
          <w:szCs w:val="18"/>
        </w:rPr>
        <w:t>insurtech</w:t>
      </w:r>
      <w:proofErr w:type="spellEnd"/>
      <w:r w:rsidRPr="00824D53">
        <w:rPr>
          <w:rFonts w:asciiTheme="minorHAnsi" w:hAnsiTheme="minorHAnsi" w:cs="Calibri"/>
          <w:bCs/>
          <w:sz w:val="18"/>
          <w:szCs w:val="18"/>
        </w:rPr>
        <w:t xml:space="preserve"> startup and 2015 Global Insurance Accelerator graduate focused on improving access to and utilization of vacation rental and travel insurance globally. Working with leading travel insurance companies, </w:t>
      </w:r>
      <w:proofErr w:type="spellStart"/>
      <w:r w:rsidRPr="00824D53">
        <w:rPr>
          <w:rFonts w:asciiTheme="minorHAnsi" w:hAnsiTheme="minorHAnsi" w:cs="Calibri"/>
          <w:bCs/>
          <w:sz w:val="18"/>
          <w:szCs w:val="18"/>
        </w:rPr>
        <w:t>Pablow</w:t>
      </w:r>
      <w:proofErr w:type="spellEnd"/>
      <w:r w:rsidRPr="00824D53">
        <w:rPr>
          <w:rFonts w:asciiTheme="minorHAnsi" w:hAnsiTheme="minorHAnsi" w:cs="Calibri"/>
          <w:bCs/>
          <w:sz w:val="18"/>
          <w:szCs w:val="18"/>
        </w:rPr>
        <w:t xml:space="preserve"> developed a unique policy offering which makes the benefits of vacation rental insurance available after the sale of and final payment for any given travel package, but before actual travel begins. Via </w:t>
      </w:r>
      <w:r w:rsidR="00792B09">
        <w:rPr>
          <w:rFonts w:asciiTheme="minorHAnsi" w:hAnsiTheme="minorHAnsi" w:cs="Calibri"/>
          <w:bCs/>
          <w:sz w:val="18"/>
          <w:szCs w:val="18"/>
        </w:rPr>
        <w:t>Pronto</w:t>
      </w:r>
      <w:r w:rsidRPr="00824D53">
        <w:rPr>
          <w:rFonts w:asciiTheme="minorHAnsi" w:hAnsiTheme="minorHAnsi" w:cs="Calibri"/>
          <w:bCs/>
          <w:sz w:val="18"/>
          <w:szCs w:val="18"/>
        </w:rPr>
        <w:t xml:space="preserve">, </w:t>
      </w:r>
      <w:proofErr w:type="spellStart"/>
      <w:r w:rsidRPr="00824D53">
        <w:rPr>
          <w:rFonts w:asciiTheme="minorHAnsi" w:hAnsiTheme="minorHAnsi" w:cs="Calibri"/>
          <w:bCs/>
          <w:sz w:val="18"/>
          <w:szCs w:val="18"/>
        </w:rPr>
        <w:t>Pablow’s</w:t>
      </w:r>
      <w:proofErr w:type="spellEnd"/>
      <w:r w:rsidRPr="00824D53">
        <w:rPr>
          <w:rFonts w:asciiTheme="minorHAnsi" w:hAnsiTheme="minorHAnsi" w:cs="Calibri"/>
          <w:bCs/>
          <w:sz w:val="18"/>
          <w:szCs w:val="18"/>
        </w:rPr>
        <w:t xml:space="preserve"> proprietary website creation tool, the company enables property managers, retailers and system providers to easily offer travel insurance complete with pre-constructed advertising campaigns, personalized URLs and graphics, and the ability to garner additional revenue.</w:t>
      </w:r>
      <w:r w:rsidRPr="00824D53">
        <w:rPr>
          <w:rFonts w:asciiTheme="minorHAnsi" w:hAnsiTheme="minorHAnsi" w:cs="Calibri"/>
          <w:b/>
          <w:bCs/>
          <w:sz w:val="18"/>
          <w:szCs w:val="18"/>
        </w:rPr>
        <w:t xml:space="preserve"> </w:t>
      </w:r>
      <w:r w:rsidR="000F2EAF" w:rsidRPr="00824D53">
        <w:rPr>
          <w:rFonts w:asciiTheme="minorHAnsi" w:hAnsiTheme="minorHAnsi" w:cstheme="minorHAnsi"/>
          <w:b/>
          <w:bCs/>
          <w:sz w:val="18"/>
          <w:szCs w:val="18"/>
        </w:rPr>
        <w:t xml:space="preserve">For more details please visit </w:t>
      </w:r>
      <w:hyperlink r:id="rId22" w:history="1">
        <w:r w:rsidRPr="00824D53">
          <w:rPr>
            <w:rStyle w:val="Hyperlink"/>
            <w:rFonts w:asciiTheme="minorHAnsi" w:hAnsiTheme="minorHAnsi"/>
            <w:b/>
            <w:sz w:val="18"/>
            <w:szCs w:val="18"/>
          </w:rPr>
          <w:t>www.pablow.com</w:t>
        </w:r>
      </w:hyperlink>
      <w:r w:rsidRPr="00824D53">
        <w:rPr>
          <w:rFonts w:asciiTheme="minorHAnsi" w:hAnsiTheme="minorHAnsi"/>
          <w:b/>
          <w:sz w:val="18"/>
          <w:szCs w:val="18"/>
        </w:rPr>
        <w:t xml:space="preserve">. </w:t>
      </w:r>
      <w:r w:rsidR="00623667" w:rsidRPr="00824D5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F2EAF" w:rsidRPr="00824D5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7D0CBF0" w14:textId="77777777" w:rsidR="00062D34" w:rsidRPr="008E5A40" w:rsidRDefault="00062D34" w:rsidP="005339B8">
      <w:pPr>
        <w:rPr>
          <w:rFonts w:ascii="Calibri" w:hAnsi="Calibri" w:cs="Arial"/>
          <w:sz w:val="16"/>
          <w:szCs w:val="16"/>
        </w:rPr>
      </w:pPr>
    </w:p>
    <w:sectPr w:rsidR="00062D34" w:rsidRPr="008E5A40" w:rsidSect="003D3136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5BDFB" w14:textId="77777777" w:rsidR="005878FF" w:rsidRDefault="005878FF" w:rsidP="00BD365A">
      <w:r>
        <w:separator/>
      </w:r>
    </w:p>
  </w:endnote>
  <w:endnote w:type="continuationSeparator" w:id="0">
    <w:p w14:paraId="0A976CA9" w14:textId="77777777" w:rsidR="005878FF" w:rsidRDefault="005878FF" w:rsidP="00BD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AF195" w14:textId="77777777" w:rsidR="005878FF" w:rsidRDefault="005878FF" w:rsidP="00BD365A">
      <w:r>
        <w:separator/>
      </w:r>
    </w:p>
  </w:footnote>
  <w:footnote w:type="continuationSeparator" w:id="0">
    <w:p w14:paraId="072C509D" w14:textId="77777777" w:rsidR="005878FF" w:rsidRDefault="005878FF" w:rsidP="00BD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A8B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D68C3"/>
    <w:multiLevelType w:val="hybridMultilevel"/>
    <w:tmpl w:val="9546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26D"/>
    <w:multiLevelType w:val="hybridMultilevel"/>
    <w:tmpl w:val="D6E6CFA8"/>
    <w:lvl w:ilvl="0" w:tplc="E8C8D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E0E91"/>
    <w:multiLevelType w:val="hybridMultilevel"/>
    <w:tmpl w:val="E1E6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2822"/>
    <w:multiLevelType w:val="hybridMultilevel"/>
    <w:tmpl w:val="CBB8C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F5940"/>
    <w:multiLevelType w:val="hybridMultilevel"/>
    <w:tmpl w:val="5C6894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F24DD0"/>
    <w:multiLevelType w:val="hybridMultilevel"/>
    <w:tmpl w:val="3C02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64F"/>
    <w:multiLevelType w:val="hybridMultilevel"/>
    <w:tmpl w:val="070A8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F42748"/>
    <w:multiLevelType w:val="hybridMultilevel"/>
    <w:tmpl w:val="5E8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73884"/>
    <w:multiLevelType w:val="hybridMultilevel"/>
    <w:tmpl w:val="153C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75DC9"/>
    <w:multiLevelType w:val="hybridMultilevel"/>
    <w:tmpl w:val="6E809E42"/>
    <w:lvl w:ilvl="0" w:tplc="1D60496C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2368FE"/>
    <w:multiLevelType w:val="hybridMultilevel"/>
    <w:tmpl w:val="578AD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9E"/>
    <w:rsid w:val="00010013"/>
    <w:rsid w:val="00020CFD"/>
    <w:rsid w:val="00034D54"/>
    <w:rsid w:val="00050C12"/>
    <w:rsid w:val="00060A1F"/>
    <w:rsid w:val="00061EC9"/>
    <w:rsid w:val="00062D34"/>
    <w:rsid w:val="00066826"/>
    <w:rsid w:val="00074235"/>
    <w:rsid w:val="00083871"/>
    <w:rsid w:val="000849F8"/>
    <w:rsid w:val="000A58AC"/>
    <w:rsid w:val="000B6E91"/>
    <w:rsid w:val="000B7050"/>
    <w:rsid w:val="000C3CE2"/>
    <w:rsid w:val="000C64CC"/>
    <w:rsid w:val="000D1D65"/>
    <w:rsid w:val="000F0BE0"/>
    <w:rsid w:val="000F2EAF"/>
    <w:rsid w:val="00101521"/>
    <w:rsid w:val="00113396"/>
    <w:rsid w:val="0012376B"/>
    <w:rsid w:val="00131717"/>
    <w:rsid w:val="00135C61"/>
    <w:rsid w:val="00154F1D"/>
    <w:rsid w:val="00155753"/>
    <w:rsid w:val="001629FB"/>
    <w:rsid w:val="00164163"/>
    <w:rsid w:val="00172E01"/>
    <w:rsid w:val="001837EA"/>
    <w:rsid w:val="001A3059"/>
    <w:rsid w:val="001B0BAA"/>
    <w:rsid w:val="001B29E3"/>
    <w:rsid w:val="001B31BF"/>
    <w:rsid w:val="001C2713"/>
    <w:rsid w:val="001D16BD"/>
    <w:rsid w:val="001D2F9E"/>
    <w:rsid w:val="001E0E73"/>
    <w:rsid w:val="001E2B4D"/>
    <w:rsid w:val="002060BE"/>
    <w:rsid w:val="00210ADF"/>
    <w:rsid w:val="00234225"/>
    <w:rsid w:val="00235947"/>
    <w:rsid w:val="002447F7"/>
    <w:rsid w:val="00245880"/>
    <w:rsid w:val="00273488"/>
    <w:rsid w:val="002806C4"/>
    <w:rsid w:val="00281A6D"/>
    <w:rsid w:val="00281B17"/>
    <w:rsid w:val="0028259D"/>
    <w:rsid w:val="002854F2"/>
    <w:rsid w:val="00290199"/>
    <w:rsid w:val="00290D48"/>
    <w:rsid w:val="00292755"/>
    <w:rsid w:val="002963C1"/>
    <w:rsid w:val="002A6D18"/>
    <w:rsid w:val="002B0383"/>
    <w:rsid w:val="002B2C62"/>
    <w:rsid w:val="002B3025"/>
    <w:rsid w:val="002C1476"/>
    <w:rsid w:val="002D3D7C"/>
    <w:rsid w:val="002D4C54"/>
    <w:rsid w:val="002D5DA1"/>
    <w:rsid w:val="002E0D18"/>
    <w:rsid w:val="00300579"/>
    <w:rsid w:val="00302AA1"/>
    <w:rsid w:val="00305A1A"/>
    <w:rsid w:val="00322297"/>
    <w:rsid w:val="00331E55"/>
    <w:rsid w:val="0033211D"/>
    <w:rsid w:val="00347D6E"/>
    <w:rsid w:val="0035026A"/>
    <w:rsid w:val="003643D6"/>
    <w:rsid w:val="00365656"/>
    <w:rsid w:val="00367328"/>
    <w:rsid w:val="00375D61"/>
    <w:rsid w:val="00384265"/>
    <w:rsid w:val="0038746A"/>
    <w:rsid w:val="00394619"/>
    <w:rsid w:val="003A0ED8"/>
    <w:rsid w:val="003D3136"/>
    <w:rsid w:val="003D629B"/>
    <w:rsid w:val="003E36B7"/>
    <w:rsid w:val="003E7D22"/>
    <w:rsid w:val="003F05F3"/>
    <w:rsid w:val="003F1BE0"/>
    <w:rsid w:val="003F489C"/>
    <w:rsid w:val="003F79E8"/>
    <w:rsid w:val="003F7F0E"/>
    <w:rsid w:val="00402067"/>
    <w:rsid w:val="00413CEC"/>
    <w:rsid w:val="00421A9B"/>
    <w:rsid w:val="0042366F"/>
    <w:rsid w:val="00426961"/>
    <w:rsid w:val="004302AB"/>
    <w:rsid w:val="004306BB"/>
    <w:rsid w:val="0044634F"/>
    <w:rsid w:val="00465810"/>
    <w:rsid w:val="004773E4"/>
    <w:rsid w:val="00490A82"/>
    <w:rsid w:val="004A3FC6"/>
    <w:rsid w:val="004B0ADE"/>
    <w:rsid w:val="004B476C"/>
    <w:rsid w:val="004B6A8B"/>
    <w:rsid w:val="004C1E0C"/>
    <w:rsid w:val="004C69A8"/>
    <w:rsid w:val="004C7A34"/>
    <w:rsid w:val="004D2DFA"/>
    <w:rsid w:val="004F2DFD"/>
    <w:rsid w:val="00500982"/>
    <w:rsid w:val="005041E8"/>
    <w:rsid w:val="00510D6A"/>
    <w:rsid w:val="00515D1D"/>
    <w:rsid w:val="005271AC"/>
    <w:rsid w:val="005339B8"/>
    <w:rsid w:val="0054752E"/>
    <w:rsid w:val="00551617"/>
    <w:rsid w:val="005572ED"/>
    <w:rsid w:val="00560D07"/>
    <w:rsid w:val="00565951"/>
    <w:rsid w:val="0056645C"/>
    <w:rsid w:val="00566C22"/>
    <w:rsid w:val="00571781"/>
    <w:rsid w:val="0057733C"/>
    <w:rsid w:val="0058422D"/>
    <w:rsid w:val="005878FF"/>
    <w:rsid w:val="00587B45"/>
    <w:rsid w:val="00590355"/>
    <w:rsid w:val="00592328"/>
    <w:rsid w:val="005A4117"/>
    <w:rsid w:val="005A43E1"/>
    <w:rsid w:val="005A5324"/>
    <w:rsid w:val="005A72F1"/>
    <w:rsid w:val="005B46C3"/>
    <w:rsid w:val="005C2EA8"/>
    <w:rsid w:val="005C2FAE"/>
    <w:rsid w:val="005C56EB"/>
    <w:rsid w:val="005D4995"/>
    <w:rsid w:val="005F4599"/>
    <w:rsid w:val="005F4A26"/>
    <w:rsid w:val="00602D33"/>
    <w:rsid w:val="00607008"/>
    <w:rsid w:val="006106AE"/>
    <w:rsid w:val="00610BD7"/>
    <w:rsid w:val="00611E47"/>
    <w:rsid w:val="00623667"/>
    <w:rsid w:val="00623A1C"/>
    <w:rsid w:val="006345A3"/>
    <w:rsid w:val="0064515C"/>
    <w:rsid w:val="006458EB"/>
    <w:rsid w:val="00652350"/>
    <w:rsid w:val="00652AEB"/>
    <w:rsid w:val="00654075"/>
    <w:rsid w:val="00655B65"/>
    <w:rsid w:val="00656AC0"/>
    <w:rsid w:val="00664790"/>
    <w:rsid w:val="00676447"/>
    <w:rsid w:val="00677898"/>
    <w:rsid w:val="00677C00"/>
    <w:rsid w:val="00682201"/>
    <w:rsid w:val="006864D8"/>
    <w:rsid w:val="00693234"/>
    <w:rsid w:val="006A64B6"/>
    <w:rsid w:val="006C3B9E"/>
    <w:rsid w:val="006D7CCF"/>
    <w:rsid w:val="006E1095"/>
    <w:rsid w:val="006E7977"/>
    <w:rsid w:val="00711CB1"/>
    <w:rsid w:val="007213D9"/>
    <w:rsid w:val="007261A3"/>
    <w:rsid w:val="00727803"/>
    <w:rsid w:val="00741D86"/>
    <w:rsid w:val="00742952"/>
    <w:rsid w:val="007430F7"/>
    <w:rsid w:val="00743A5D"/>
    <w:rsid w:val="00753F1C"/>
    <w:rsid w:val="0076278C"/>
    <w:rsid w:val="00770799"/>
    <w:rsid w:val="00781BAC"/>
    <w:rsid w:val="00785386"/>
    <w:rsid w:val="0078624F"/>
    <w:rsid w:val="007877CD"/>
    <w:rsid w:val="00792B09"/>
    <w:rsid w:val="00795A41"/>
    <w:rsid w:val="007A69EC"/>
    <w:rsid w:val="007C2759"/>
    <w:rsid w:val="007C458E"/>
    <w:rsid w:val="007C593E"/>
    <w:rsid w:val="007C5E96"/>
    <w:rsid w:val="007D0138"/>
    <w:rsid w:val="007D26A3"/>
    <w:rsid w:val="007E0C35"/>
    <w:rsid w:val="007F25B2"/>
    <w:rsid w:val="007F6D5F"/>
    <w:rsid w:val="007F787D"/>
    <w:rsid w:val="008015AA"/>
    <w:rsid w:val="00807549"/>
    <w:rsid w:val="0081511D"/>
    <w:rsid w:val="00824D53"/>
    <w:rsid w:val="008260F9"/>
    <w:rsid w:val="00831078"/>
    <w:rsid w:val="00836D80"/>
    <w:rsid w:val="00843549"/>
    <w:rsid w:val="008447BC"/>
    <w:rsid w:val="008533A8"/>
    <w:rsid w:val="00856BE3"/>
    <w:rsid w:val="00860AC0"/>
    <w:rsid w:val="0086512E"/>
    <w:rsid w:val="00871FBC"/>
    <w:rsid w:val="008927E6"/>
    <w:rsid w:val="00893347"/>
    <w:rsid w:val="008A4778"/>
    <w:rsid w:val="008C5702"/>
    <w:rsid w:val="008E5139"/>
    <w:rsid w:val="008E5A40"/>
    <w:rsid w:val="008F2FCC"/>
    <w:rsid w:val="00933BA8"/>
    <w:rsid w:val="00935550"/>
    <w:rsid w:val="0094239C"/>
    <w:rsid w:val="009444D7"/>
    <w:rsid w:val="009545D0"/>
    <w:rsid w:val="00955CC3"/>
    <w:rsid w:val="0095622F"/>
    <w:rsid w:val="00956DC8"/>
    <w:rsid w:val="0096327A"/>
    <w:rsid w:val="009672C3"/>
    <w:rsid w:val="009744B7"/>
    <w:rsid w:val="00974F14"/>
    <w:rsid w:val="00977699"/>
    <w:rsid w:val="00996409"/>
    <w:rsid w:val="009A3A54"/>
    <w:rsid w:val="009A4F6C"/>
    <w:rsid w:val="009B4801"/>
    <w:rsid w:val="009B76DC"/>
    <w:rsid w:val="009D433C"/>
    <w:rsid w:val="009D4E09"/>
    <w:rsid w:val="009D66BD"/>
    <w:rsid w:val="009D7826"/>
    <w:rsid w:val="009D7FC3"/>
    <w:rsid w:val="009E1241"/>
    <w:rsid w:val="009E620C"/>
    <w:rsid w:val="009E6A41"/>
    <w:rsid w:val="009F7994"/>
    <w:rsid w:val="00A005D0"/>
    <w:rsid w:val="00A006C7"/>
    <w:rsid w:val="00A027BE"/>
    <w:rsid w:val="00A06DAB"/>
    <w:rsid w:val="00A11ECD"/>
    <w:rsid w:val="00A12655"/>
    <w:rsid w:val="00A16B50"/>
    <w:rsid w:val="00A235DF"/>
    <w:rsid w:val="00A25047"/>
    <w:rsid w:val="00A3320E"/>
    <w:rsid w:val="00A53640"/>
    <w:rsid w:val="00A54A47"/>
    <w:rsid w:val="00A70AEE"/>
    <w:rsid w:val="00A757EA"/>
    <w:rsid w:val="00A80989"/>
    <w:rsid w:val="00A85E36"/>
    <w:rsid w:val="00AA7506"/>
    <w:rsid w:val="00AB2D9E"/>
    <w:rsid w:val="00AB2E79"/>
    <w:rsid w:val="00AB593F"/>
    <w:rsid w:val="00AC58A3"/>
    <w:rsid w:val="00AD1908"/>
    <w:rsid w:val="00AD5B51"/>
    <w:rsid w:val="00AD6F81"/>
    <w:rsid w:val="00AE07E3"/>
    <w:rsid w:val="00AE2A96"/>
    <w:rsid w:val="00AF1F6C"/>
    <w:rsid w:val="00AF31CD"/>
    <w:rsid w:val="00B11914"/>
    <w:rsid w:val="00B11D09"/>
    <w:rsid w:val="00B2302E"/>
    <w:rsid w:val="00B26EA5"/>
    <w:rsid w:val="00B41CD6"/>
    <w:rsid w:val="00B46F92"/>
    <w:rsid w:val="00B532EF"/>
    <w:rsid w:val="00B55A7A"/>
    <w:rsid w:val="00B57C54"/>
    <w:rsid w:val="00B66693"/>
    <w:rsid w:val="00B726C9"/>
    <w:rsid w:val="00B77AE0"/>
    <w:rsid w:val="00B85ADA"/>
    <w:rsid w:val="00B915FC"/>
    <w:rsid w:val="00B9290A"/>
    <w:rsid w:val="00BA3F97"/>
    <w:rsid w:val="00BC03D7"/>
    <w:rsid w:val="00BD365A"/>
    <w:rsid w:val="00BD5A33"/>
    <w:rsid w:val="00C03DD0"/>
    <w:rsid w:val="00C10015"/>
    <w:rsid w:val="00C10EDF"/>
    <w:rsid w:val="00C117E7"/>
    <w:rsid w:val="00C1397D"/>
    <w:rsid w:val="00C147AB"/>
    <w:rsid w:val="00C16CD9"/>
    <w:rsid w:val="00C334A9"/>
    <w:rsid w:val="00C33B05"/>
    <w:rsid w:val="00C36D8C"/>
    <w:rsid w:val="00C40AE8"/>
    <w:rsid w:val="00C46385"/>
    <w:rsid w:val="00C46805"/>
    <w:rsid w:val="00C564BD"/>
    <w:rsid w:val="00C6517A"/>
    <w:rsid w:val="00C801A0"/>
    <w:rsid w:val="00C90B04"/>
    <w:rsid w:val="00C92E69"/>
    <w:rsid w:val="00C97058"/>
    <w:rsid w:val="00CA43D9"/>
    <w:rsid w:val="00CB1A3D"/>
    <w:rsid w:val="00CB2C77"/>
    <w:rsid w:val="00CB55B8"/>
    <w:rsid w:val="00CB7AE5"/>
    <w:rsid w:val="00CD2B3E"/>
    <w:rsid w:val="00CE205E"/>
    <w:rsid w:val="00CE33C8"/>
    <w:rsid w:val="00CE658A"/>
    <w:rsid w:val="00D02D56"/>
    <w:rsid w:val="00D03C8D"/>
    <w:rsid w:val="00D1325E"/>
    <w:rsid w:val="00D133D9"/>
    <w:rsid w:val="00D13B24"/>
    <w:rsid w:val="00D16A12"/>
    <w:rsid w:val="00D22E3F"/>
    <w:rsid w:val="00D31D1B"/>
    <w:rsid w:val="00D41E31"/>
    <w:rsid w:val="00D517F0"/>
    <w:rsid w:val="00D55B55"/>
    <w:rsid w:val="00D56049"/>
    <w:rsid w:val="00D5747E"/>
    <w:rsid w:val="00D653CA"/>
    <w:rsid w:val="00D65F30"/>
    <w:rsid w:val="00D7792B"/>
    <w:rsid w:val="00D91155"/>
    <w:rsid w:val="00DB55A9"/>
    <w:rsid w:val="00DC3262"/>
    <w:rsid w:val="00DD11B8"/>
    <w:rsid w:val="00DD13BE"/>
    <w:rsid w:val="00DE396A"/>
    <w:rsid w:val="00DF0ADA"/>
    <w:rsid w:val="00E06792"/>
    <w:rsid w:val="00E1156B"/>
    <w:rsid w:val="00E13E1C"/>
    <w:rsid w:val="00E26FB7"/>
    <w:rsid w:val="00E2741B"/>
    <w:rsid w:val="00E30FCD"/>
    <w:rsid w:val="00E35B86"/>
    <w:rsid w:val="00E43263"/>
    <w:rsid w:val="00E476B2"/>
    <w:rsid w:val="00E54DF7"/>
    <w:rsid w:val="00E71108"/>
    <w:rsid w:val="00E90CF0"/>
    <w:rsid w:val="00E933BB"/>
    <w:rsid w:val="00EA27AE"/>
    <w:rsid w:val="00EA2DDF"/>
    <w:rsid w:val="00EA377F"/>
    <w:rsid w:val="00EA429E"/>
    <w:rsid w:val="00EB6DEB"/>
    <w:rsid w:val="00EC14B6"/>
    <w:rsid w:val="00ED2E9D"/>
    <w:rsid w:val="00ED329D"/>
    <w:rsid w:val="00ED5B72"/>
    <w:rsid w:val="00EE0023"/>
    <w:rsid w:val="00EF5119"/>
    <w:rsid w:val="00EF6F47"/>
    <w:rsid w:val="00F06063"/>
    <w:rsid w:val="00F0639F"/>
    <w:rsid w:val="00F22524"/>
    <w:rsid w:val="00F23B3D"/>
    <w:rsid w:val="00F42C44"/>
    <w:rsid w:val="00F435B4"/>
    <w:rsid w:val="00F47344"/>
    <w:rsid w:val="00F4761D"/>
    <w:rsid w:val="00F478AF"/>
    <w:rsid w:val="00F6147E"/>
    <w:rsid w:val="00F709CA"/>
    <w:rsid w:val="00F7324C"/>
    <w:rsid w:val="00F821CC"/>
    <w:rsid w:val="00F97D26"/>
    <w:rsid w:val="00FB314E"/>
    <w:rsid w:val="00FB48DC"/>
    <w:rsid w:val="00FC03D6"/>
    <w:rsid w:val="00FC0C99"/>
    <w:rsid w:val="00FC65C9"/>
    <w:rsid w:val="00FC76CF"/>
    <w:rsid w:val="00FD54C0"/>
    <w:rsid w:val="00FE27AC"/>
    <w:rsid w:val="00FE6B4D"/>
    <w:rsid w:val="00FE71FC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AAA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5D04"/>
    <w:rPr>
      <w:sz w:val="24"/>
      <w:szCs w:val="24"/>
    </w:rPr>
  </w:style>
  <w:style w:type="paragraph" w:styleId="Heading2">
    <w:name w:val="heading 2"/>
    <w:basedOn w:val="Normal"/>
    <w:qFormat/>
    <w:rsid w:val="00A133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5D04"/>
    <w:rPr>
      <w:color w:val="0000FF"/>
      <w:u w:val="single"/>
    </w:rPr>
  </w:style>
  <w:style w:type="character" w:styleId="FollowedHyperlink">
    <w:name w:val="FollowedHyperlink"/>
    <w:rsid w:val="00C25D04"/>
    <w:rPr>
      <w:color w:val="800080"/>
      <w:u w:val="single"/>
    </w:rPr>
  </w:style>
  <w:style w:type="paragraph" w:styleId="NormalWeb">
    <w:name w:val="Normal (Web)"/>
    <w:basedOn w:val="Normal"/>
    <w:rsid w:val="00C25D0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5D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D04"/>
    <w:pPr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rsid w:val="009C23F1"/>
    <w:rPr>
      <w:rFonts w:ascii="Garamond" w:hAnsi="Garamond"/>
      <w:sz w:val="22"/>
      <w:szCs w:val="22"/>
    </w:rPr>
  </w:style>
  <w:style w:type="character" w:customStyle="1" w:styleId="bodyreg1">
    <w:name w:val="bodyreg1"/>
    <w:rsid w:val="006720F0"/>
    <w:rPr>
      <w:rFonts w:ascii="Times New Roman" w:hAnsi="Times New Roman" w:cs="Times New Roman" w:hint="default"/>
      <w:b w:val="0"/>
      <w:bCs w:val="0"/>
      <w:color w:val="333333"/>
      <w:sz w:val="21"/>
      <w:szCs w:val="21"/>
    </w:rPr>
  </w:style>
  <w:style w:type="character" w:customStyle="1" w:styleId="bodyitalic1">
    <w:name w:val="bodyitalic1"/>
    <w:rsid w:val="006720F0"/>
    <w:rPr>
      <w:rFonts w:ascii="Arial" w:hAnsi="Arial" w:cs="Arial" w:hint="default"/>
      <w:i/>
      <w:iCs/>
      <w:color w:val="999999"/>
      <w:sz w:val="19"/>
      <w:szCs w:val="19"/>
    </w:rPr>
  </w:style>
  <w:style w:type="character" w:styleId="Strong">
    <w:name w:val="Strong"/>
    <w:qFormat/>
    <w:rsid w:val="003303C1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9B70F4"/>
    <w:pPr>
      <w:ind w:left="720"/>
    </w:pPr>
    <w:rPr>
      <w:rFonts w:ascii="Book Antiqua" w:eastAsia="Calibri" w:hAnsi="Book Antiqua"/>
      <w:sz w:val="20"/>
      <w:szCs w:val="20"/>
    </w:rPr>
  </w:style>
  <w:style w:type="character" w:customStyle="1" w:styleId="main1">
    <w:name w:val="main1"/>
    <w:rsid w:val="00C94A01"/>
    <w:rPr>
      <w:rFonts w:ascii="Arial" w:hAnsi="Arial" w:cs="Arial" w:hint="default"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D1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1DBA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5A72F1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038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B038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3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5D04"/>
    <w:rPr>
      <w:sz w:val="24"/>
      <w:szCs w:val="24"/>
    </w:rPr>
  </w:style>
  <w:style w:type="paragraph" w:styleId="Heading2">
    <w:name w:val="heading 2"/>
    <w:basedOn w:val="Normal"/>
    <w:qFormat/>
    <w:rsid w:val="00A133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5D04"/>
    <w:rPr>
      <w:color w:val="0000FF"/>
      <w:u w:val="single"/>
    </w:rPr>
  </w:style>
  <w:style w:type="character" w:styleId="FollowedHyperlink">
    <w:name w:val="FollowedHyperlink"/>
    <w:rsid w:val="00C25D04"/>
    <w:rPr>
      <w:color w:val="800080"/>
      <w:u w:val="single"/>
    </w:rPr>
  </w:style>
  <w:style w:type="paragraph" w:styleId="NormalWeb">
    <w:name w:val="Normal (Web)"/>
    <w:basedOn w:val="Normal"/>
    <w:rsid w:val="00C25D0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5D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D04"/>
    <w:pPr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rsid w:val="009C23F1"/>
    <w:rPr>
      <w:rFonts w:ascii="Garamond" w:hAnsi="Garamond"/>
      <w:sz w:val="22"/>
      <w:szCs w:val="22"/>
    </w:rPr>
  </w:style>
  <w:style w:type="character" w:customStyle="1" w:styleId="bodyreg1">
    <w:name w:val="bodyreg1"/>
    <w:rsid w:val="006720F0"/>
    <w:rPr>
      <w:rFonts w:ascii="Times New Roman" w:hAnsi="Times New Roman" w:cs="Times New Roman" w:hint="default"/>
      <w:b w:val="0"/>
      <w:bCs w:val="0"/>
      <w:color w:val="333333"/>
      <w:sz w:val="21"/>
      <w:szCs w:val="21"/>
    </w:rPr>
  </w:style>
  <w:style w:type="character" w:customStyle="1" w:styleId="bodyitalic1">
    <w:name w:val="bodyitalic1"/>
    <w:rsid w:val="006720F0"/>
    <w:rPr>
      <w:rFonts w:ascii="Arial" w:hAnsi="Arial" w:cs="Arial" w:hint="default"/>
      <w:i/>
      <w:iCs/>
      <w:color w:val="999999"/>
      <w:sz w:val="19"/>
      <w:szCs w:val="19"/>
    </w:rPr>
  </w:style>
  <w:style w:type="character" w:styleId="Strong">
    <w:name w:val="Strong"/>
    <w:qFormat/>
    <w:rsid w:val="003303C1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9B70F4"/>
    <w:pPr>
      <w:ind w:left="720"/>
    </w:pPr>
    <w:rPr>
      <w:rFonts w:ascii="Book Antiqua" w:eastAsia="Calibri" w:hAnsi="Book Antiqua"/>
      <w:sz w:val="20"/>
      <w:szCs w:val="20"/>
    </w:rPr>
  </w:style>
  <w:style w:type="character" w:customStyle="1" w:styleId="main1">
    <w:name w:val="main1"/>
    <w:rsid w:val="00C94A01"/>
    <w:rPr>
      <w:rFonts w:ascii="Arial" w:hAnsi="Arial" w:cs="Arial" w:hint="default"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D1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1DBA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5A72F1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038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B038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3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798990625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04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876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8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hyperlink" Target="http://www.pablow.com" TargetMode="External"/><Relationship Id="rId21" Type="http://schemas.openxmlformats.org/officeDocument/2006/relationships/hyperlink" Target="mailto:dylan@pablow.com" TargetMode="External"/><Relationship Id="rId22" Type="http://schemas.openxmlformats.org/officeDocument/2006/relationships/hyperlink" Target="http://www.pablow.com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jen@stnickmedia.com" TargetMode="External"/><Relationship Id="rId11" Type="http://schemas.openxmlformats.org/officeDocument/2006/relationships/hyperlink" Target="http://www.pablow.com/" TargetMode="External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hyperlink" Target="http://www.lodgix.com/" TargetMode="External"/><Relationship Id="rId15" Type="http://schemas.openxmlformats.org/officeDocument/2006/relationships/hyperlink" Target="http://www.imglobal.com/" TargetMode="External"/><Relationship Id="rId16" Type="http://schemas.openxmlformats.org/officeDocument/2006/relationships/hyperlink" Target="http://www.allianz-worldwide-partners.com/corporate/" TargetMode="External"/><Relationship Id="rId17" Type="http://schemas.openxmlformats.org/officeDocument/2006/relationships/hyperlink" Target="http://www.aig.com/travel-guard" TargetMode="External"/><Relationship Id="rId18" Type="http://schemas.openxmlformats.org/officeDocument/2006/relationships/hyperlink" Target="https://www.archcapgroup.com/Insurance" TargetMode="External"/><Relationship Id="rId19" Type="http://schemas.openxmlformats.org/officeDocument/2006/relationships/hyperlink" Target="https://www.itravelinsured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449C3D-ABE6-A540-A93E-462DA719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Nick Media Services</Company>
  <LinksUpToDate>false</LinksUpToDate>
  <CharactersWithSpaces>4170</CharactersWithSpaces>
  <SharedDoc>false</SharedDoc>
  <HLinks>
    <vt:vector size="30" baseType="variant">
      <vt:variant>
        <vt:i4>6160430</vt:i4>
      </vt:variant>
      <vt:variant>
        <vt:i4>9</vt:i4>
      </vt:variant>
      <vt:variant>
        <vt:i4>0</vt:i4>
      </vt:variant>
      <vt:variant>
        <vt:i4>5</vt:i4>
      </vt:variant>
      <vt:variant>
        <vt:lpwstr>http://www.finys.com/</vt:lpwstr>
      </vt:variant>
      <vt:variant>
        <vt:lpwstr/>
      </vt:variant>
      <vt:variant>
        <vt:i4>5767212</vt:i4>
      </vt:variant>
      <vt:variant>
        <vt:i4>6</vt:i4>
      </vt:variant>
      <vt:variant>
        <vt:i4>0</vt:i4>
      </vt:variant>
      <vt:variant>
        <vt:i4>5</vt:i4>
      </vt:variant>
      <vt:variant>
        <vt:lpwstr>http://www.wayneinsgroup.com/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http://finys.com/</vt:lpwstr>
      </vt:variant>
      <vt:variant>
        <vt:lpwstr/>
      </vt:variant>
      <vt:variant>
        <vt:i4>8257620</vt:i4>
      </vt:variant>
      <vt:variant>
        <vt:i4>0</vt:i4>
      </vt:variant>
      <vt:variant>
        <vt:i4>0</vt:i4>
      </vt:variant>
      <vt:variant>
        <vt:i4>5</vt:i4>
      </vt:variant>
      <vt:variant>
        <vt:lpwstr>mailto:jen@stnickmedia.com</vt:lpwstr>
      </vt:variant>
      <vt:variant>
        <vt:lpwstr/>
      </vt:variant>
      <vt:variant>
        <vt:i4>5374020</vt:i4>
      </vt:variant>
      <vt:variant>
        <vt:i4>-1</vt:i4>
      </vt:variant>
      <vt:variant>
        <vt:i4>1029</vt:i4>
      </vt:variant>
      <vt:variant>
        <vt:i4>1</vt:i4>
      </vt:variant>
      <vt:variant>
        <vt:lpwstr>blend_cmyk_process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Direct-to-Consumer Auto Insurance Software</dc:subject>
  <dc:creator>Jennifer Overhulse-King</dc:creator>
  <cp:lastModifiedBy>Dylan DeClerck</cp:lastModifiedBy>
  <cp:revision>3</cp:revision>
  <cp:lastPrinted>2014-09-10T14:27:00Z</cp:lastPrinted>
  <dcterms:created xsi:type="dcterms:W3CDTF">2017-03-20T16:57:00Z</dcterms:created>
  <dcterms:modified xsi:type="dcterms:W3CDTF">2017-03-20T17:23:00Z</dcterms:modified>
</cp:coreProperties>
</file>